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2096" w:rsidRDefault="000A7F7D">
      <w:pPr>
        <w:pStyle w:val="Heading1"/>
        <w:tabs>
          <w:tab w:val="left" w:pos="720"/>
          <w:tab w:val="left" w:pos="2880"/>
          <w:tab w:val="left" w:pos="3600"/>
        </w:tabs>
        <w:jc w:val="center"/>
        <w:rPr>
          <w:rFonts w:ascii="Arial" w:hAnsi="Arial"/>
          <w:sz w:val="32"/>
        </w:rPr>
      </w:pPr>
      <w:r>
        <w:rPr>
          <w:rFonts w:ascii="Arial" w:hAnsi="Arial"/>
          <w:sz w:val="32"/>
        </w:rPr>
        <w:t xml:space="preserve"> </w:t>
      </w:r>
      <w:r w:rsidR="00DF6852">
        <w:rPr>
          <w:rFonts w:ascii="Arial" w:hAnsi="Arial"/>
          <w:sz w:val="32"/>
        </w:rPr>
        <w:t xml:space="preserve">Metro Trauma Committee/Iowa Trauma </w:t>
      </w:r>
      <w:smartTag w:uri="urn:schemas-microsoft-com:office:smarttags" w:element="PersonName">
        <w:r w:rsidR="00DF6852">
          <w:rPr>
            <w:rFonts w:ascii="Arial" w:hAnsi="Arial"/>
            <w:sz w:val="32"/>
          </w:rPr>
          <w:t>Education</w:t>
        </w:r>
      </w:smartTag>
      <w:r w:rsidR="00DF6852">
        <w:rPr>
          <w:rFonts w:ascii="Arial" w:hAnsi="Arial"/>
          <w:sz w:val="32"/>
        </w:rPr>
        <w:t xml:space="preserve"> Foundation</w:t>
      </w:r>
    </w:p>
    <w:p w:rsidR="00DF6852" w:rsidRDefault="00F5341B" w:rsidP="00DF6852">
      <w:pPr>
        <w:tabs>
          <w:tab w:val="left" w:pos="720"/>
          <w:tab w:val="left" w:pos="2880"/>
          <w:tab w:val="left" w:pos="3600"/>
        </w:tabs>
        <w:jc w:val="center"/>
        <w:rPr>
          <w:rFonts w:ascii="Arial Narrow" w:hAnsi="Arial Narrow"/>
          <w:b/>
          <w:bCs/>
        </w:rPr>
      </w:pPr>
      <w:r>
        <w:rPr>
          <w:rFonts w:ascii="Arial Narrow" w:hAnsi="Arial Narrow"/>
          <w:b/>
          <w:bCs/>
        </w:rPr>
        <w:t>July 19</w:t>
      </w:r>
      <w:r w:rsidR="004C5BB9">
        <w:rPr>
          <w:rFonts w:ascii="Arial Narrow" w:hAnsi="Arial Narrow"/>
          <w:b/>
          <w:bCs/>
        </w:rPr>
        <w:t>, 2010</w:t>
      </w:r>
      <w:r w:rsidR="00107E46">
        <w:rPr>
          <w:rFonts w:ascii="Arial Narrow" w:hAnsi="Arial Narrow"/>
          <w:b/>
          <w:bCs/>
        </w:rPr>
        <w:t xml:space="preserve">; </w:t>
      </w:r>
      <w:r w:rsidR="00DF6852">
        <w:rPr>
          <w:rFonts w:ascii="Arial Narrow" w:hAnsi="Arial Narrow"/>
          <w:b/>
          <w:bCs/>
        </w:rPr>
        <w:t>1230-1330</w:t>
      </w:r>
      <w:r w:rsidR="00107E46">
        <w:rPr>
          <w:rFonts w:ascii="Arial Narrow" w:hAnsi="Arial Narrow"/>
          <w:b/>
          <w:bCs/>
        </w:rPr>
        <w:t xml:space="preserve">; </w:t>
      </w:r>
      <w:r w:rsidR="00DF6852">
        <w:rPr>
          <w:rFonts w:ascii="Arial Narrow" w:hAnsi="Arial Narrow"/>
          <w:b/>
          <w:bCs/>
        </w:rPr>
        <w:t>Polk Co. Senior Services</w:t>
      </w:r>
    </w:p>
    <w:tbl>
      <w:tblPr>
        <w:tblW w:w="0" w:type="auto"/>
        <w:jc w:val="center"/>
        <w:tblInd w:w="1186" w:type="dxa"/>
        <w:tblBorders>
          <w:top w:val="double" w:sz="4" w:space="0" w:color="auto"/>
          <w:left w:val="double" w:sz="4" w:space="0" w:color="auto"/>
          <w:bottom w:val="single" w:sz="4" w:space="0" w:color="auto"/>
          <w:right w:val="double" w:sz="4" w:space="0" w:color="auto"/>
          <w:insideH w:val="single" w:sz="4" w:space="0" w:color="auto"/>
          <w:insideV w:val="single" w:sz="4" w:space="0" w:color="auto"/>
        </w:tblBorders>
        <w:shd w:val="clear" w:color="auto" w:fill="FFFFFF"/>
        <w:tblLayout w:type="fixed"/>
        <w:tblLook w:val="0000"/>
      </w:tblPr>
      <w:tblGrid>
        <w:gridCol w:w="3070"/>
        <w:gridCol w:w="820"/>
        <w:gridCol w:w="890"/>
        <w:gridCol w:w="810"/>
        <w:gridCol w:w="910"/>
        <w:gridCol w:w="800"/>
        <w:gridCol w:w="810"/>
        <w:gridCol w:w="900"/>
        <w:gridCol w:w="990"/>
        <w:gridCol w:w="810"/>
        <w:gridCol w:w="1575"/>
      </w:tblGrid>
      <w:tr w:rsidR="00F5341B" w:rsidTr="00F5341B">
        <w:tblPrEx>
          <w:tblCellMar>
            <w:top w:w="0" w:type="dxa"/>
            <w:bottom w:w="0" w:type="dxa"/>
          </w:tblCellMar>
        </w:tblPrEx>
        <w:trPr>
          <w:jc w:val="center"/>
        </w:trPr>
        <w:tc>
          <w:tcPr>
            <w:tcW w:w="3070" w:type="dxa"/>
            <w:tcBorders>
              <w:top w:val="single" w:sz="4" w:space="0" w:color="auto"/>
            </w:tcBorders>
            <w:shd w:val="clear" w:color="auto" w:fill="C0C0C0"/>
          </w:tcPr>
          <w:p w:rsidR="00F5341B" w:rsidRDefault="00F5341B">
            <w:pPr>
              <w:tabs>
                <w:tab w:val="left" w:pos="-1440"/>
                <w:tab w:val="left" w:pos="1620"/>
              </w:tabs>
              <w:jc w:val="center"/>
              <w:rPr>
                <w:rFonts w:ascii="Arial Narrow" w:hAnsi="Arial Narrow"/>
                <w:b/>
                <w:sz w:val="22"/>
              </w:rPr>
            </w:pPr>
            <w:r>
              <w:rPr>
                <w:rFonts w:ascii="Arial Narrow" w:hAnsi="Arial Narrow"/>
                <w:b/>
                <w:sz w:val="22"/>
              </w:rPr>
              <w:t>Name</w:t>
            </w:r>
          </w:p>
        </w:tc>
        <w:tc>
          <w:tcPr>
            <w:tcW w:w="820" w:type="dxa"/>
            <w:tcBorders>
              <w:top w:val="single" w:sz="4" w:space="0" w:color="auto"/>
            </w:tcBorders>
            <w:shd w:val="clear" w:color="auto" w:fill="C0C0C0"/>
          </w:tcPr>
          <w:p w:rsidR="00F5341B" w:rsidRDefault="00F5341B">
            <w:pPr>
              <w:pStyle w:val="Heading2"/>
            </w:pPr>
            <w:r>
              <w:t>5/18/09</w:t>
            </w:r>
          </w:p>
        </w:tc>
        <w:tc>
          <w:tcPr>
            <w:tcW w:w="890" w:type="dxa"/>
            <w:tcBorders>
              <w:top w:val="single" w:sz="4" w:space="0" w:color="auto"/>
            </w:tcBorders>
            <w:shd w:val="clear" w:color="auto" w:fill="C0C0C0"/>
          </w:tcPr>
          <w:p w:rsidR="00F5341B" w:rsidRDefault="00F5341B">
            <w:pPr>
              <w:tabs>
                <w:tab w:val="left" w:pos="-1440"/>
                <w:tab w:val="left" w:pos="1620"/>
              </w:tabs>
              <w:jc w:val="center"/>
              <w:rPr>
                <w:rFonts w:ascii="Arial Narrow" w:hAnsi="Arial Narrow"/>
                <w:b/>
                <w:sz w:val="22"/>
              </w:rPr>
            </w:pPr>
            <w:r>
              <w:rPr>
                <w:rFonts w:ascii="Arial Narrow" w:hAnsi="Arial Narrow"/>
                <w:b/>
                <w:sz w:val="22"/>
              </w:rPr>
              <w:t>7/20/09</w:t>
            </w:r>
          </w:p>
        </w:tc>
        <w:tc>
          <w:tcPr>
            <w:tcW w:w="810" w:type="dxa"/>
            <w:tcBorders>
              <w:top w:val="single" w:sz="4" w:space="0" w:color="auto"/>
            </w:tcBorders>
            <w:shd w:val="clear" w:color="auto" w:fill="C0C0C0"/>
          </w:tcPr>
          <w:p w:rsidR="00F5341B" w:rsidRPr="00266E78" w:rsidRDefault="00F5341B">
            <w:pPr>
              <w:tabs>
                <w:tab w:val="left" w:pos="-1440"/>
                <w:tab w:val="left" w:pos="1620"/>
              </w:tabs>
              <w:jc w:val="center"/>
              <w:rPr>
                <w:rFonts w:ascii="Arial Narrow" w:hAnsi="Arial Narrow"/>
                <w:b/>
                <w:sz w:val="20"/>
              </w:rPr>
            </w:pPr>
            <w:r w:rsidRPr="00266E78">
              <w:rPr>
                <w:rFonts w:ascii="Arial Narrow" w:hAnsi="Arial Narrow"/>
                <w:b/>
                <w:sz w:val="20"/>
              </w:rPr>
              <w:t>9/21/09</w:t>
            </w:r>
          </w:p>
        </w:tc>
        <w:tc>
          <w:tcPr>
            <w:tcW w:w="910" w:type="dxa"/>
            <w:tcBorders>
              <w:top w:val="single" w:sz="4" w:space="0" w:color="auto"/>
            </w:tcBorders>
            <w:shd w:val="clear" w:color="auto" w:fill="C0C0C0"/>
          </w:tcPr>
          <w:p w:rsidR="00F5341B" w:rsidRPr="004E0B77" w:rsidRDefault="00F5341B" w:rsidP="00D7383D">
            <w:pPr>
              <w:tabs>
                <w:tab w:val="left" w:pos="-1440"/>
                <w:tab w:val="left" w:pos="1620"/>
              </w:tabs>
              <w:rPr>
                <w:rFonts w:ascii="Arial Narrow" w:hAnsi="Arial Narrow"/>
                <w:b/>
                <w:sz w:val="20"/>
              </w:rPr>
            </w:pPr>
            <w:r w:rsidRPr="004E0B77">
              <w:rPr>
                <w:rFonts w:ascii="Arial Narrow" w:hAnsi="Arial Narrow"/>
                <w:b/>
                <w:sz w:val="20"/>
              </w:rPr>
              <w:t>11/16/09</w:t>
            </w:r>
          </w:p>
        </w:tc>
        <w:tc>
          <w:tcPr>
            <w:tcW w:w="800" w:type="dxa"/>
            <w:tcBorders>
              <w:top w:val="single" w:sz="4" w:space="0" w:color="auto"/>
            </w:tcBorders>
            <w:shd w:val="clear" w:color="auto" w:fill="C0C0C0"/>
          </w:tcPr>
          <w:p w:rsidR="00F5341B" w:rsidRPr="00803DB9" w:rsidRDefault="00F5341B">
            <w:pPr>
              <w:tabs>
                <w:tab w:val="left" w:pos="-1440"/>
                <w:tab w:val="left" w:pos="1620"/>
              </w:tabs>
              <w:jc w:val="center"/>
              <w:rPr>
                <w:rFonts w:ascii="Arial Narrow" w:hAnsi="Arial Narrow"/>
                <w:b/>
                <w:sz w:val="20"/>
              </w:rPr>
            </w:pPr>
            <w:r w:rsidRPr="00803DB9">
              <w:rPr>
                <w:rFonts w:ascii="Arial Narrow" w:hAnsi="Arial Narrow"/>
                <w:b/>
                <w:sz w:val="20"/>
              </w:rPr>
              <w:t>1/25/10</w:t>
            </w:r>
          </w:p>
        </w:tc>
        <w:tc>
          <w:tcPr>
            <w:tcW w:w="810" w:type="dxa"/>
            <w:tcBorders>
              <w:top w:val="single" w:sz="4" w:space="0" w:color="auto"/>
            </w:tcBorders>
            <w:shd w:val="clear" w:color="auto" w:fill="C0C0C0"/>
          </w:tcPr>
          <w:p w:rsidR="00F5341B" w:rsidRPr="00803DB9" w:rsidRDefault="00F5341B">
            <w:pPr>
              <w:tabs>
                <w:tab w:val="left" w:pos="-1440"/>
                <w:tab w:val="left" w:pos="1620"/>
              </w:tabs>
              <w:jc w:val="center"/>
              <w:rPr>
                <w:rFonts w:ascii="Arial Narrow" w:hAnsi="Arial Narrow"/>
                <w:b/>
                <w:sz w:val="20"/>
              </w:rPr>
            </w:pPr>
            <w:r>
              <w:rPr>
                <w:rFonts w:ascii="Arial Narrow" w:hAnsi="Arial Narrow"/>
                <w:b/>
                <w:sz w:val="20"/>
              </w:rPr>
              <w:t>3/15/10</w:t>
            </w:r>
          </w:p>
        </w:tc>
        <w:tc>
          <w:tcPr>
            <w:tcW w:w="900" w:type="dxa"/>
            <w:tcBorders>
              <w:top w:val="single" w:sz="4" w:space="0" w:color="auto"/>
            </w:tcBorders>
            <w:shd w:val="clear" w:color="auto" w:fill="C0C0C0"/>
          </w:tcPr>
          <w:p w:rsidR="00F5341B" w:rsidRDefault="00F5341B">
            <w:pPr>
              <w:tabs>
                <w:tab w:val="left" w:pos="-1440"/>
                <w:tab w:val="left" w:pos="1620"/>
              </w:tabs>
              <w:jc w:val="center"/>
              <w:rPr>
                <w:rFonts w:ascii="Arial Narrow" w:hAnsi="Arial Narrow"/>
                <w:b/>
                <w:sz w:val="22"/>
              </w:rPr>
            </w:pPr>
            <w:r>
              <w:rPr>
                <w:rFonts w:ascii="Arial Narrow" w:hAnsi="Arial Narrow"/>
                <w:b/>
                <w:sz w:val="22"/>
              </w:rPr>
              <w:t>5/17/10</w:t>
            </w:r>
          </w:p>
        </w:tc>
        <w:tc>
          <w:tcPr>
            <w:tcW w:w="990" w:type="dxa"/>
            <w:tcBorders>
              <w:top w:val="single" w:sz="4" w:space="0" w:color="auto"/>
            </w:tcBorders>
            <w:shd w:val="clear" w:color="auto" w:fill="C0C0C0"/>
          </w:tcPr>
          <w:p w:rsidR="00F5341B" w:rsidRDefault="00F5341B" w:rsidP="00964D83">
            <w:pPr>
              <w:pStyle w:val="Heading2"/>
              <w:jc w:val="left"/>
            </w:pPr>
            <w:r>
              <w:t>7/19/10</w:t>
            </w:r>
          </w:p>
        </w:tc>
        <w:tc>
          <w:tcPr>
            <w:tcW w:w="810" w:type="dxa"/>
            <w:tcBorders>
              <w:top w:val="single" w:sz="4" w:space="0" w:color="auto"/>
            </w:tcBorders>
            <w:shd w:val="clear" w:color="auto" w:fill="C0C0C0"/>
          </w:tcPr>
          <w:p w:rsidR="00F5341B" w:rsidRDefault="00F5341B">
            <w:pPr>
              <w:pStyle w:val="Heading2"/>
            </w:pPr>
            <w:r>
              <w:t>9/20/10</w:t>
            </w:r>
          </w:p>
        </w:tc>
        <w:tc>
          <w:tcPr>
            <w:tcW w:w="1575" w:type="dxa"/>
            <w:tcBorders>
              <w:top w:val="single" w:sz="4" w:space="0" w:color="auto"/>
            </w:tcBorders>
            <w:shd w:val="clear" w:color="auto" w:fill="C0C0C0"/>
          </w:tcPr>
          <w:p w:rsidR="00F5341B" w:rsidRDefault="00F5341B">
            <w:pPr>
              <w:pStyle w:val="Heading2"/>
            </w:pPr>
          </w:p>
        </w:tc>
      </w:tr>
      <w:tr w:rsidR="00F5341B" w:rsidTr="00F5341B">
        <w:tblPrEx>
          <w:tblCellMar>
            <w:top w:w="0" w:type="dxa"/>
            <w:bottom w:w="0" w:type="dxa"/>
          </w:tblCellMar>
        </w:tblPrEx>
        <w:trPr>
          <w:jc w:val="center"/>
        </w:trPr>
        <w:tc>
          <w:tcPr>
            <w:tcW w:w="3070" w:type="dxa"/>
            <w:shd w:val="clear" w:color="auto" w:fill="FFFFFF"/>
          </w:tcPr>
          <w:p w:rsidR="00F5341B" w:rsidRDefault="00F5341B">
            <w:pPr>
              <w:tabs>
                <w:tab w:val="left" w:pos="-1440"/>
                <w:tab w:val="left" w:pos="1620"/>
              </w:tabs>
              <w:rPr>
                <w:rFonts w:ascii="Arial Narrow" w:hAnsi="Arial Narrow"/>
                <w:bCs/>
                <w:sz w:val="19"/>
              </w:rPr>
            </w:pPr>
            <w:r>
              <w:rPr>
                <w:rFonts w:ascii="Arial Narrow" w:hAnsi="Arial Narrow"/>
                <w:bCs/>
                <w:sz w:val="19"/>
              </w:rPr>
              <w:t>**Brian Helland, CIEMSD Representative</w:t>
            </w:r>
          </w:p>
        </w:tc>
        <w:tc>
          <w:tcPr>
            <w:tcW w:w="820" w:type="dxa"/>
            <w:shd w:val="clear" w:color="auto" w:fill="FFFFFF"/>
          </w:tcPr>
          <w:p w:rsidR="00F5341B" w:rsidRDefault="00F5341B">
            <w:pPr>
              <w:tabs>
                <w:tab w:val="left" w:pos="-1440"/>
                <w:tab w:val="left" w:pos="1620"/>
              </w:tabs>
              <w:jc w:val="center"/>
              <w:rPr>
                <w:rFonts w:ascii="Arial Narrow" w:hAnsi="Arial Narrow"/>
                <w:b/>
                <w:sz w:val="19"/>
              </w:rPr>
            </w:pPr>
            <w:r>
              <w:rPr>
                <w:rFonts w:ascii="Arial Narrow" w:hAnsi="Arial Narrow"/>
                <w:b/>
                <w:sz w:val="19"/>
              </w:rPr>
              <w:t>P</w:t>
            </w:r>
          </w:p>
        </w:tc>
        <w:tc>
          <w:tcPr>
            <w:tcW w:w="890" w:type="dxa"/>
            <w:shd w:val="clear" w:color="auto" w:fill="FFFFFF"/>
          </w:tcPr>
          <w:p w:rsidR="00F5341B" w:rsidRDefault="00F5341B">
            <w:pPr>
              <w:tabs>
                <w:tab w:val="left" w:pos="-1440"/>
                <w:tab w:val="left" w:pos="1620"/>
              </w:tabs>
              <w:jc w:val="center"/>
              <w:rPr>
                <w:rFonts w:ascii="Arial Narrow" w:hAnsi="Arial Narrow"/>
                <w:b/>
                <w:sz w:val="19"/>
              </w:rPr>
            </w:pPr>
            <w:r>
              <w:rPr>
                <w:rFonts w:ascii="Arial Narrow" w:hAnsi="Arial Narrow"/>
                <w:b/>
                <w:sz w:val="19"/>
              </w:rPr>
              <w:t>P</w:t>
            </w:r>
          </w:p>
        </w:tc>
        <w:tc>
          <w:tcPr>
            <w:tcW w:w="810" w:type="dxa"/>
            <w:shd w:val="clear" w:color="auto" w:fill="FFFFFF"/>
          </w:tcPr>
          <w:p w:rsidR="00F5341B" w:rsidRDefault="00F5341B">
            <w:pPr>
              <w:tabs>
                <w:tab w:val="left" w:pos="-1440"/>
                <w:tab w:val="left" w:pos="1620"/>
              </w:tabs>
              <w:jc w:val="center"/>
              <w:rPr>
                <w:rFonts w:ascii="Arial Narrow" w:hAnsi="Arial Narrow"/>
                <w:b/>
                <w:sz w:val="19"/>
              </w:rPr>
            </w:pPr>
            <w:r>
              <w:rPr>
                <w:rFonts w:ascii="Arial Narrow" w:hAnsi="Arial Narrow"/>
                <w:b/>
                <w:sz w:val="19"/>
              </w:rPr>
              <w:t>P</w:t>
            </w:r>
          </w:p>
        </w:tc>
        <w:tc>
          <w:tcPr>
            <w:tcW w:w="910" w:type="dxa"/>
            <w:shd w:val="clear" w:color="auto" w:fill="FFFFFF"/>
          </w:tcPr>
          <w:p w:rsidR="00F5341B" w:rsidRDefault="00F5341B" w:rsidP="00496924">
            <w:pPr>
              <w:tabs>
                <w:tab w:val="left" w:pos="-1440"/>
                <w:tab w:val="left" w:pos="1620"/>
              </w:tabs>
              <w:jc w:val="center"/>
              <w:rPr>
                <w:rFonts w:ascii="Arial Narrow" w:hAnsi="Arial Narrow"/>
                <w:b/>
                <w:sz w:val="19"/>
              </w:rPr>
            </w:pPr>
            <w:r>
              <w:rPr>
                <w:rFonts w:ascii="Arial Narrow" w:hAnsi="Arial Narrow"/>
                <w:b/>
                <w:sz w:val="19"/>
              </w:rPr>
              <w:t>P</w:t>
            </w:r>
          </w:p>
        </w:tc>
        <w:tc>
          <w:tcPr>
            <w:tcW w:w="800" w:type="dxa"/>
            <w:shd w:val="clear" w:color="auto" w:fill="FFFFFF"/>
          </w:tcPr>
          <w:p w:rsidR="00F5341B" w:rsidRDefault="00F5341B" w:rsidP="00DF7E68">
            <w:pPr>
              <w:tabs>
                <w:tab w:val="left" w:pos="-1440"/>
                <w:tab w:val="left" w:pos="1620"/>
              </w:tabs>
              <w:jc w:val="center"/>
              <w:rPr>
                <w:rFonts w:ascii="Arial Narrow" w:hAnsi="Arial Narrow"/>
                <w:b/>
                <w:sz w:val="19"/>
              </w:rPr>
            </w:pPr>
            <w:r>
              <w:rPr>
                <w:rFonts w:ascii="Arial Narrow" w:hAnsi="Arial Narrow"/>
                <w:b/>
                <w:sz w:val="19"/>
              </w:rPr>
              <w:t>P</w:t>
            </w:r>
          </w:p>
        </w:tc>
        <w:tc>
          <w:tcPr>
            <w:tcW w:w="810" w:type="dxa"/>
            <w:tcBorders>
              <w:bottom w:val="single" w:sz="4" w:space="0" w:color="auto"/>
            </w:tcBorders>
            <w:shd w:val="clear" w:color="auto" w:fill="FFFFFF"/>
          </w:tcPr>
          <w:p w:rsidR="00F5341B" w:rsidRDefault="00F5341B">
            <w:pPr>
              <w:tabs>
                <w:tab w:val="left" w:pos="-1440"/>
                <w:tab w:val="left" w:pos="1620"/>
              </w:tabs>
              <w:jc w:val="center"/>
              <w:rPr>
                <w:rFonts w:ascii="Arial Narrow" w:hAnsi="Arial Narrow"/>
                <w:b/>
                <w:sz w:val="19"/>
              </w:rPr>
            </w:pPr>
            <w:r>
              <w:rPr>
                <w:rFonts w:ascii="Arial Narrow" w:hAnsi="Arial Narrow"/>
                <w:b/>
                <w:sz w:val="19"/>
              </w:rPr>
              <w:t>P</w:t>
            </w:r>
          </w:p>
        </w:tc>
        <w:tc>
          <w:tcPr>
            <w:tcW w:w="900" w:type="dxa"/>
            <w:tcBorders>
              <w:bottom w:val="single" w:sz="4" w:space="0" w:color="auto"/>
            </w:tcBorders>
            <w:shd w:val="clear" w:color="auto" w:fill="FFFFFF"/>
          </w:tcPr>
          <w:p w:rsidR="00F5341B" w:rsidRDefault="00F5341B">
            <w:pPr>
              <w:tabs>
                <w:tab w:val="left" w:pos="-1440"/>
                <w:tab w:val="left" w:pos="1620"/>
              </w:tabs>
              <w:jc w:val="center"/>
              <w:rPr>
                <w:rFonts w:ascii="Arial Narrow" w:hAnsi="Arial Narrow"/>
                <w:b/>
                <w:sz w:val="19"/>
              </w:rPr>
            </w:pPr>
            <w:r>
              <w:rPr>
                <w:rFonts w:ascii="Arial Narrow" w:hAnsi="Arial Narrow"/>
                <w:b/>
                <w:sz w:val="19"/>
              </w:rPr>
              <w:t>P</w:t>
            </w:r>
          </w:p>
        </w:tc>
        <w:tc>
          <w:tcPr>
            <w:tcW w:w="990" w:type="dxa"/>
            <w:tcBorders>
              <w:bottom w:val="single" w:sz="4" w:space="0" w:color="auto"/>
            </w:tcBorders>
            <w:shd w:val="clear" w:color="auto" w:fill="FFFFFF"/>
          </w:tcPr>
          <w:p w:rsidR="00F5341B" w:rsidRDefault="00C8638B">
            <w:pPr>
              <w:tabs>
                <w:tab w:val="left" w:pos="-1440"/>
                <w:tab w:val="left" w:pos="1620"/>
              </w:tabs>
              <w:jc w:val="center"/>
              <w:rPr>
                <w:rFonts w:ascii="Arial Narrow" w:hAnsi="Arial Narrow"/>
                <w:b/>
                <w:sz w:val="19"/>
              </w:rPr>
            </w:pPr>
            <w:r>
              <w:rPr>
                <w:rFonts w:ascii="Arial Narrow" w:hAnsi="Arial Narrow"/>
                <w:b/>
                <w:sz w:val="19"/>
              </w:rPr>
              <w:t>P</w:t>
            </w:r>
          </w:p>
        </w:tc>
        <w:tc>
          <w:tcPr>
            <w:tcW w:w="810" w:type="dxa"/>
            <w:tcBorders>
              <w:bottom w:val="single" w:sz="4" w:space="0" w:color="auto"/>
            </w:tcBorders>
            <w:shd w:val="clear" w:color="auto" w:fill="FFFFFF"/>
          </w:tcPr>
          <w:p w:rsidR="00F5341B" w:rsidRDefault="00F5341B">
            <w:pPr>
              <w:tabs>
                <w:tab w:val="left" w:pos="-1440"/>
                <w:tab w:val="left" w:pos="1620"/>
              </w:tabs>
              <w:jc w:val="center"/>
              <w:rPr>
                <w:rFonts w:ascii="Arial Narrow" w:hAnsi="Arial Narrow"/>
                <w:b/>
                <w:sz w:val="19"/>
              </w:rPr>
            </w:pPr>
          </w:p>
        </w:tc>
        <w:tc>
          <w:tcPr>
            <w:tcW w:w="1575" w:type="dxa"/>
            <w:tcBorders>
              <w:bottom w:val="single" w:sz="4" w:space="0" w:color="auto"/>
            </w:tcBorders>
            <w:shd w:val="clear" w:color="auto" w:fill="FFFFFF"/>
          </w:tcPr>
          <w:p w:rsidR="00F5341B" w:rsidRDefault="00F5341B">
            <w:pPr>
              <w:tabs>
                <w:tab w:val="left" w:pos="-1440"/>
                <w:tab w:val="left" w:pos="1620"/>
              </w:tabs>
              <w:jc w:val="center"/>
              <w:rPr>
                <w:rFonts w:ascii="Arial Narrow" w:hAnsi="Arial Narrow"/>
                <w:b/>
                <w:sz w:val="19"/>
              </w:rPr>
            </w:pPr>
          </w:p>
        </w:tc>
      </w:tr>
      <w:tr w:rsidR="00C8638B" w:rsidTr="00F5341B">
        <w:tblPrEx>
          <w:tblCellMar>
            <w:top w:w="0" w:type="dxa"/>
            <w:bottom w:w="0" w:type="dxa"/>
          </w:tblCellMar>
        </w:tblPrEx>
        <w:trPr>
          <w:trHeight w:val="240"/>
          <w:jc w:val="center"/>
        </w:trPr>
        <w:tc>
          <w:tcPr>
            <w:tcW w:w="3070" w:type="dxa"/>
            <w:shd w:val="clear" w:color="auto" w:fill="FFFFFF"/>
          </w:tcPr>
          <w:p w:rsidR="00C8638B" w:rsidRDefault="00C8638B" w:rsidP="00AB52E3">
            <w:pPr>
              <w:tabs>
                <w:tab w:val="left" w:pos="-1440"/>
                <w:tab w:val="left" w:pos="1620"/>
              </w:tabs>
              <w:rPr>
                <w:rFonts w:ascii="Arial Narrow" w:hAnsi="Arial Narrow"/>
                <w:bCs/>
                <w:sz w:val="19"/>
              </w:rPr>
            </w:pPr>
            <w:r>
              <w:rPr>
                <w:rFonts w:ascii="Arial Narrow" w:hAnsi="Arial Narrow"/>
                <w:bCs/>
                <w:sz w:val="19"/>
              </w:rPr>
              <w:t>Dr. Greg Schmunk, Polk Co. ME</w:t>
            </w:r>
          </w:p>
        </w:tc>
        <w:tc>
          <w:tcPr>
            <w:tcW w:w="820" w:type="dxa"/>
            <w:shd w:val="clear" w:color="auto" w:fill="FFFFFF"/>
          </w:tcPr>
          <w:p w:rsidR="00C8638B" w:rsidRDefault="00C8638B" w:rsidP="00AB52E3">
            <w:pPr>
              <w:tabs>
                <w:tab w:val="left" w:pos="-1440"/>
                <w:tab w:val="left" w:pos="1620"/>
              </w:tabs>
              <w:jc w:val="center"/>
              <w:rPr>
                <w:rFonts w:ascii="Arial Narrow" w:hAnsi="Arial Narrow"/>
                <w:b/>
                <w:sz w:val="19"/>
              </w:rPr>
            </w:pPr>
            <w:r>
              <w:rPr>
                <w:rFonts w:ascii="Arial Narrow" w:hAnsi="Arial Narrow"/>
                <w:b/>
                <w:sz w:val="19"/>
              </w:rPr>
              <w:t>A</w:t>
            </w:r>
          </w:p>
        </w:tc>
        <w:tc>
          <w:tcPr>
            <w:tcW w:w="89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A</w:t>
            </w:r>
          </w:p>
        </w:tc>
        <w:tc>
          <w:tcPr>
            <w:tcW w:w="810" w:type="dxa"/>
            <w:shd w:val="clear" w:color="auto" w:fill="FFFFFF"/>
          </w:tcPr>
          <w:p w:rsidR="00C8638B" w:rsidRDefault="00C8638B" w:rsidP="00AB52E3">
            <w:pPr>
              <w:tabs>
                <w:tab w:val="left" w:pos="-1440"/>
                <w:tab w:val="left" w:pos="1620"/>
              </w:tabs>
              <w:jc w:val="center"/>
              <w:rPr>
                <w:rFonts w:ascii="Arial Narrow" w:hAnsi="Arial Narrow"/>
                <w:b/>
                <w:sz w:val="19"/>
              </w:rPr>
            </w:pPr>
            <w:r>
              <w:rPr>
                <w:rFonts w:ascii="Arial Narrow" w:hAnsi="Arial Narrow"/>
                <w:b/>
                <w:sz w:val="19"/>
              </w:rPr>
              <w:t>A</w:t>
            </w:r>
          </w:p>
        </w:tc>
        <w:tc>
          <w:tcPr>
            <w:tcW w:w="910" w:type="dxa"/>
            <w:shd w:val="clear" w:color="auto" w:fill="FFFFFF"/>
          </w:tcPr>
          <w:p w:rsidR="00C8638B" w:rsidRDefault="00C8638B" w:rsidP="00496924">
            <w:pPr>
              <w:tabs>
                <w:tab w:val="left" w:pos="-1440"/>
                <w:tab w:val="left" w:pos="1620"/>
              </w:tabs>
              <w:jc w:val="center"/>
              <w:rPr>
                <w:rFonts w:ascii="Arial Narrow" w:hAnsi="Arial Narrow"/>
                <w:b/>
                <w:sz w:val="19"/>
              </w:rPr>
            </w:pPr>
            <w:r>
              <w:rPr>
                <w:rFonts w:ascii="Arial Narrow" w:hAnsi="Arial Narrow"/>
                <w:b/>
                <w:sz w:val="19"/>
              </w:rPr>
              <w:t>P</w:t>
            </w:r>
          </w:p>
        </w:tc>
        <w:tc>
          <w:tcPr>
            <w:tcW w:w="800" w:type="dxa"/>
            <w:shd w:val="clear" w:color="auto" w:fill="FFFFFF"/>
          </w:tcPr>
          <w:p w:rsidR="00C8638B" w:rsidRDefault="00C8638B" w:rsidP="00DF7E68">
            <w:pPr>
              <w:tabs>
                <w:tab w:val="left" w:pos="-1440"/>
                <w:tab w:val="left" w:pos="1620"/>
              </w:tabs>
              <w:jc w:val="center"/>
              <w:rPr>
                <w:rFonts w:ascii="Arial Narrow" w:hAnsi="Arial Narrow"/>
                <w:b/>
                <w:sz w:val="19"/>
              </w:rPr>
            </w:pPr>
            <w:r>
              <w:rPr>
                <w:rFonts w:ascii="Arial Narrow" w:hAnsi="Arial Narrow"/>
                <w:b/>
                <w:sz w:val="19"/>
              </w:rPr>
              <w:t>P</w:t>
            </w:r>
          </w:p>
        </w:tc>
        <w:tc>
          <w:tcPr>
            <w:tcW w:w="81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P</w:t>
            </w:r>
          </w:p>
        </w:tc>
        <w:tc>
          <w:tcPr>
            <w:tcW w:w="90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A</w:t>
            </w:r>
          </w:p>
        </w:tc>
        <w:tc>
          <w:tcPr>
            <w:tcW w:w="990" w:type="dxa"/>
            <w:shd w:val="clear" w:color="auto" w:fill="FFFFFF"/>
          </w:tcPr>
          <w:p w:rsidR="00C8638B" w:rsidRDefault="00C8638B" w:rsidP="00C8638B">
            <w:pPr>
              <w:jc w:val="center"/>
            </w:pPr>
            <w:r w:rsidRPr="000057C1">
              <w:rPr>
                <w:rFonts w:ascii="Arial Narrow" w:hAnsi="Arial Narrow"/>
                <w:b/>
                <w:sz w:val="19"/>
              </w:rPr>
              <w:t>P</w:t>
            </w:r>
          </w:p>
        </w:tc>
        <w:tc>
          <w:tcPr>
            <w:tcW w:w="810" w:type="dxa"/>
            <w:shd w:val="clear" w:color="auto" w:fill="FFFFFF"/>
          </w:tcPr>
          <w:p w:rsidR="00C8638B" w:rsidRDefault="00C8638B">
            <w:pPr>
              <w:tabs>
                <w:tab w:val="left" w:pos="-1440"/>
                <w:tab w:val="left" w:pos="1620"/>
              </w:tabs>
              <w:jc w:val="center"/>
              <w:rPr>
                <w:rFonts w:ascii="Arial Narrow" w:hAnsi="Arial Narrow"/>
                <w:b/>
                <w:sz w:val="19"/>
              </w:rPr>
            </w:pPr>
          </w:p>
        </w:tc>
        <w:tc>
          <w:tcPr>
            <w:tcW w:w="1575" w:type="dxa"/>
            <w:shd w:val="clear" w:color="auto" w:fill="FFFFFF"/>
          </w:tcPr>
          <w:p w:rsidR="00C8638B" w:rsidRDefault="00C8638B">
            <w:pPr>
              <w:tabs>
                <w:tab w:val="left" w:pos="-1440"/>
                <w:tab w:val="left" w:pos="1620"/>
              </w:tabs>
              <w:jc w:val="center"/>
              <w:rPr>
                <w:rFonts w:ascii="Arial Narrow" w:hAnsi="Arial Narrow"/>
                <w:b/>
                <w:sz w:val="19"/>
              </w:rPr>
            </w:pPr>
          </w:p>
        </w:tc>
      </w:tr>
      <w:tr w:rsidR="00C8638B" w:rsidTr="00F5341B">
        <w:tblPrEx>
          <w:tblCellMar>
            <w:top w:w="0" w:type="dxa"/>
            <w:bottom w:w="0" w:type="dxa"/>
          </w:tblCellMar>
        </w:tblPrEx>
        <w:trPr>
          <w:jc w:val="center"/>
        </w:trPr>
        <w:tc>
          <w:tcPr>
            <w:tcW w:w="3070" w:type="dxa"/>
            <w:shd w:val="clear" w:color="auto" w:fill="FFFFFF"/>
          </w:tcPr>
          <w:p w:rsidR="00C8638B" w:rsidRDefault="00C8638B">
            <w:pPr>
              <w:tabs>
                <w:tab w:val="left" w:pos="-1440"/>
                <w:tab w:val="left" w:pos="1620"/>
              </w:tabs>
              <w:rPr>
                <w:rFonts w:ascii="Arial Narrow" w:hAnsi="Arial Narrow"/>
                <w:bCs/>
                <w:sz w:val="19"/>
              </w:rPr>
            </w:pPr>
            <w:r>
              <w:rPr>
                <w:rFonts w:ascii="Arial Narrow" w:hAnsi="Arial Narrow"/>
                <w:bCs/>
                <w:sz w:val="19"/>
              </w:rPr>
              <w:t>Katie Heldt, IMMC</w:t>
            </w:r>
          </w:p>
        </w:tc>
        <w:tc>
          <w:tcPr>
            <w:tcW w:w="82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A</w:t>
            </w:r>
          </w:p>
        </w:tc>
        <w:tc>
          <w:tcPr>
            <w:tcW w:w="89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A</w:t>
            </w:r>
          </w:p>
        </w:tc>
        <w:tc>
          <w:tcPr>
            <w:tcW w:w="81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A</w:t>
            </w:r>
          </w:p>
        </w:tc>
        <w:tc>
          <w:tcPr>
            <w:tcW w:w="910" w:type="dxa"/>
            <w:shd w:val="clear" w:color="auto" w:fill="FFFFFF"/>
          </w:tcPr>
          <w:p w:rsidR="00C8638B" w:rsidRDefault="00C8638B" w:rsidP="00496924">
            <w:pPr>
              <w:jc w:val="center"/>
            </w:pPr>
            <w:r w:rsidRPr="008C1C86">
              <w:rPr>
                <w:rFonts w:ascii="Arial Narrow" w:hAnsi="Arial Narrow"/>
                <w:b/>
                <w:sz w:val="19"/>
              </w:rPr>
              <w:t>A</w:t>
            </w:r>
          </w:p>
        </w:tc>
        <w:tc>
          <w:tcPr>
            <w:tcW w:w="800" w:type="dxa"/>
            <w:shd w:val="clear" w:color="auto" w:fill="FFFFFF"/>
          </w:tcPr>
          <w:p w:rsidR="00C8638B" w:rsidRDefault="00C8638B" w:rsidP="00DF7E68">
            <w:pPr>
              <w:jc w:val="center"/>
            </w:pPr>
            <w:r w:rsidRPr="00140835">
              <w:rPr>
                <w:rFonts w:ascii="Arial Narrow" w:hAnsi="Arial Narrow"/>
                <w:b/>
                <w:sz w:val="19"/>
              </w:rPr>
              <w:t>A</w:t>
            </w:r>
          </w:p>
        </w:tc>
        <w:tc>
          <w:tcPr>
            <w:tcW w:w="81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P</w:t>
            </w:r>
          </w:p>
        </w:tc>
        <w:tc>
          <w:tcPr>
            <w:tcW w:w="90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P</w:t>
            </w:r>
          </w:p>
        </w:tc>
        <w:tc>
          <w:tcPr>
            <w:tcW w:w="990" w:type="dxa"/>
            <w:shd w:val="clear" w:color="auto" w:fill="FFFFFF"/>
          </w:tcPr>
          <w:p w:rsidR="00C8638B" w:rsidRDefault="00C8638B" w:rsidP="00C8638B">
            <w:pPr>
              <w:jc w:val="center"/>
            </w:pPr>
            <w:r w:rsidRPr="000057C1">
              <w:rPr>
                <w:rFonts w:ascii="Arial Narrow" w:hAnsi="Arial Narrow"/>
                <w:b/>
                <w:sz w:val="19"/>
              </w:rPr>
              <w:t>P</w:t>
            </w:r>
          </w:p>
        </w:tc>
        <w:tc>
          <w:tcPr>
            <w:tcW w:w="810" w:type="dxa"/>
            <w:shd w:val="clear" w:color="auto" w:fill="FFFFFF"/>
          </w:tcPr>
          <w:p w:rsidR="00C8638B" w:rsidRDefault="00C8638B">
            <w:pPr>
              <w:tabs>
                <w:tab w:val="left" w:pos="-1440"/>
                <w:tab w:val="left" w:pos="1620"/>
              </w:tabs>
              <w:jc w:val="center"/>
              <w:rPr>
                <w:rFonts w:ascii="Arial Narrow" w:hAnsi="Arial Narrow"/>
                <w:b/>
                <w:sz w:val="19"/>
              </w:rPr>
            </w:pPr>
          </w:p>
        </w:tc>
        <w:tc>
          <w:tcPr>
            <w:tcW w:w="1575" w:type="dxa"/>
            <w:shd w:val="clear" w:color="auto" w:fill="FFFFFF"/>
          </w:tcPr>
          <w:p w:rsidR="00C8638B" w:rsidRDefault="00C8638B">
            <w:pPr>
              <w:tabs>
                <w:tab w:val="left" w:pos="-1440"/>
                <w:tab w:val="left" w:pos="1620"/>
              </w:tabs>
              <w:jc w:val="center"/>
              <w:rPr>
                <w:rFonts w:ascii="Arial Narrow" w:hAnsi="Arial Narrow"/>
                <w:b/>
                <w:sz w:val="19"/>
              </w:rPr>
            </w:pPr>
          </w:p>
        </w:tc>
      </w:tr>
      <w:tr w:rsidR="00C8638B" w:rsidTr="00F5341B">
        <w:tblPrEx>
          <w:tblCellMar>
            <w:top w:w="0" w:type="dxa"/>
            <w:bottom w:w="0" w:type="dxa"/>
          </w:tblCellMar>
        </w:tblPrEx>
        <w:trPr>
          <w:jc w:val="center"/>
        </w:trPr>
        <w:tc>
          <w:tcPr>
            <w:tcW w:w="3070" w:type="dxa"/>
            <w:shd w:val="clear" w:color="auto" w:fill="FFFFFF"/>
          </w:tcPr>
          <w:p w:rsidR="00C8638B" w:rsidRDefault="00C8638B">
            <w:pPr>
              <w:tabs>
                <w:tab w:val="left" w:pos="-1440"/>
                <w:tab w:val="left" w:pos="1620"/>
              </w:tabs>
              <w:rPr>
                <w:rFonts w:ascii="Arial Narrow" w:hAnsi="Arial Narrow"/>
                <w:bCs/>
                <w:sz w:val="19"/>
              </w:rPr>
            </w:pPr>
            <w:r>
              <w:rPr>
                <w:rFonts w:ascii="Arial Narrow" w:hAnsi="Arial Narrow"/>
                <w:bCs/>
                <w:sz w:val="19"/>
              </w:rPr>
              <w:t>Krissy Harlow, Broadlawns Medical Ctr</w:t>
            </w:r>
          </w:p>
        </w:tc>
        <w:tc>
          <w:tcPr>
            <w:tcW w:w="82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P</w:t>
            </w:r>
          </w:p>
        </w:tc>
        <w:tc>
          <w:tcPr>
            <w:tcW w:w="89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P</w:t>
            </w:r>
          </w:p>
        </w:tc>
        <w:tc>
          <w:tcPr>
            <w:tcW w:w="81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A</w:t>
            </w:r>
          </w:p>
        </w:tc>
        <w:tc>
          <w:tcPr>
            <w:tcW w:w="910" w:type="dxa"/>
            <w:shd w:val="clear" w:color="auto" w:fill="FFFFFF"/>
          </w:tcPr>
          <w:p w:rsidR="00C8638B" w:rsidRDefault="00C8638B" w:rsidP="00496924">
            <w:pPr>
              <w:tabs>
                <w:tab w:val="left" w:pos="-1440"/>
                <w:tab w:val="left" w:pos="1620"/>
              </w:tabs>
              <w:jc w:val="center"/>
              <w:rPr>
                <w:rFonts w:ascii="Arial Narrow" w:hAnsi="Arial Narrow"/>
                <w:b/>
                <w:sz w:val="19"/>
              </w:rPr>
            </w:pPr>
            <w:r>
              <w:rPr>
                <w:rFonts w:ascii="Arial Narrow" w:hAnsi="Arial Narrow"/>
                <w:b/>
                <w:sz w:val="19"/>
              </w:rPr>
              <w:t>P</w:t>
            </w:r>
          </w:p>
        </w:tc>
        <w:tc>
          <w:tcPr>
            <w:tcW w:w="800" w:type="dxa"/>
            <w:shd w:val="clear" w:color="auto" w:fill="FFFFFF"/>
          </w:tcPr>
          <w:p w:rsidR="00C8638B" w:rsidRDefault="00C8638B" w:rsidP="00DF7E68">
            <w:pPr>
              <w:tabs>
                <w:tab w:val="left" w:pos="-1440"/>
                <w:tab w:val="left" w:pos="1620"/>
              </w:tabs>
              <w:jc w:val="center"/>
              <w:rPr>
                <w:rFonts w:ascii="Arial Narrow" w:hAnsi="Arial Narrow"/>
                <w:b/>
                <w:sz w:val="19"/>
              </w:rPr>
            </w:pPr>
            <w:r>
              <w:rPr>
                <w:rFonts w:ascii="Arial Narrow" w:hAnsi="Arial Narrow"/>
                <w:b/>
                <w:sz w:val="19"/>
              </w:rPr>
              <w:t>P</w:t>
            </w:r>
          </w:p>
        </w:tc>
        <w:tc>
          <w:tcPr>
            <w:tcW w:w="81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P</w:t>
            </w:r>
          </w:p>
        </w:tc>
        <w:tc>
          <w:tcPr>
            <w:tcW w:w="90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E</w:t>
            </w:r>
          </w:p>
        </w:tc>
        <w:tc>
          <w:tcPr>
            <w:tcW w:w="990" w:type="dxa"/>
            <w:shd w:val="clear" w:color="auto" w:fill="FFFFFF"/>
          </w:tcPr>
          <w:p w:rsidR="00C8638B" w:rsidRDefault="00C8638B" w:rsidP="00C8638B">
            <w:pPr>
              <w:jc w:val="center"/>
            </w:pPr>
            <w:r w:rsidRPr="000057C1">
              <w:rPr>
                <w:rFonts w:ascii="Arial Narrow" w:hAnsi="Arial Narrow"/>
                <w:b/>
                <w:sz w:val="19"/>
              </w:rPr>
              <w:t>P</w:t>
            </w:r>
          </w:p>
        </w:tc>
        <w:tc>
          <w:tcPr>
            <w:tcW w:w="810" w:type="dxa"/>
            <w:shd w:val="clear" w:color="auto" w:fill="FFFFFF"/>
          </w:tcPr>
          <w:p w:rsidR="00C8638B" w:rsidRDefault="00C8638B">
            <w:pPr>
              <w:tabs>
                <w:tab w:val="left" w:pos="-1440"/>
                <w:tab w:val="left" w:pos="1620"/>
              </w:tabs>
              <w:jc w:val="center"/>
              <w:rPr>
                <w:rFonts w:ascii="Arial Narrow" w:hAnsi="Arial Narrow"/>
                <w:b/>
                <w:sz w:val="19"/>
              </w:rPr>
            </w:pPr>
          </w:p>
        </w:tc>
        <w:tc>
          <w:tcPr>
            <w:tcW w:w="1575" w:type="dxa"/>
            <w:shd w:val="clear" w:color="auto" w:fill="FFFFFF"/>
          </w:tcPr>
          <w:p w:rsidR="00C8638B" w:rsidRDefault="00C8638B">
            <w:pPr>
              <w:tabs>
                <w:tab w:val="left" w:pos="-1440"/>
                <w:tab w:val="left" w:pos="1620"/>
              </w:tabs>
              <w:jc w:val="center"/>
              <w:rPr>
                <w:rFonts w:ascii="Arial Narrow" w:hAnsi="Arial Narrow"/>
                <w:b/>
                <w:sz w:val="19"/>
              </w:rPr>
            </w:pPr>
          </w:p>
        </w:tc>
      </w:tr>
      <w:tr w:rsidR="00C8638B" w:rsidTr="00F5341B">
        <w:tblPrEx>
          <w:tblCellMar>
            <w:top w:w="0" w:type="dxa"/>
            <w:bottom w:w="0" w:type="dxa"/>
          </w:tblCellMar>
        </w:tblPrEx>
        <w:trPr>
          <w:jc w:val="center"/>
        </w:trPr>
        <w:tc>
          <w:tcPr>
            <w:tcW w:w="3070" w:type="dxa"/>
            <w:shd w:val="clear" w:color="auto" w:fill="FFFFFF"/>
          </w:tcPr>
          <w:p w:rsidR="00C8638B" w:rsidRDefault="00C8638B">
            <w:pPr>
              <w:tabs>
                <w:tab w:val="left" w:pos="-1440"/>
                <w:tab w:val="left" w:pos="1620"/>
              </w:tabs>
              <w:rPr>
                <w:rFonts w:ascii="Arial Narrow" w:hAnsi="Arial Narrow"/>
                <w:bCs/>
                <w:sz w:val="19"/>
              </w:rPr>
            </w:pPr>
            <w:r>
              <w:rPr>
                <w:rFonts w:ascii="Arial Narrow" w:hAnsi="Arial Narrow"/>
                <w:bCs/>
                <w:sz w:val="19"/>
              </w:rPr>
              <w:t>Laura Malone, IHA</w:t>
            </w:r>
          </w:p>
        </w:tc>
        <w:tc>
          <w:tcPr>
            <w:tcW w:w="82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P</w:t>
            </w:r>
          </w:p>
        </w:tc>
        <w:tc>
          <w:tcPr>
            <w:tcW w:w="89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P</w:t>
            </w:r>
          </w:p>
        </w:tc>
        <w:tc>
          <w:tcPr>
            <w:tcW w:w="81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A</w:t>
            </w:r>
          </w:p>
        </w:tc>
        <w:tc>
          <w:tcPr>
            <w:tcW w:w="910" w:type="dxa"/>
            <w:shd w:val="clear" w:color="auto" w:fill="FFFFFF"/>
          </w:tcPr>
          <w:p w:rsidR="00C8638B" w:rsidRDefault="00C8638B" w:rsidP="00496924">
            <w:pPr>
              <w:jc w:val="center"/>
            </w:pPr>
            <w:r w:rsidRPr="00FF2C15">
              <w:rPr>
                <w:rFonts w:ascii="Arial Narrow" w:hAnsi="Arial Narrow"/>
                <w:b/>
                <w:sz w:val="19"/>
              </w:rPr>
              <w:t>A</w:t>
            </w:r>
          </w:p>
        </w:tc>
        <w:tc>
          <w:tcPr>
            <w:tcW w:w="800" w:type="dxa"/>
            <w:shd w:val="clear" w:color="auto" w:fill="FFFFFF"/>
          </w:tcPr>
          <w:p w:rsidR="00C8638B" w:rsidRDefault="00C8638B" w:rsidP="00DF7E68">
            <w:pPr>
              <w:jc w:val="center"/>
            </w:pPr>
            <w:r w:rsidRPr="003B297B">
              <w:rPr>
                <w:rFonts w:ascii="Arial Narrow" w:hAnsi="Arial Narrow"/>
                <w:b/>
                <w:sz w:val="19"/>
              </w:rPr>
              <w:t>A</w:t>
            </w:r>
          </w:p>
        </w:tc>
        <w:tc>
          <w:tcPr>
            <w:tcW w:w="81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P</w:t>
            </w:r>
          </w:p>
        </w:tc>
        <w:tc>
          <w:tcPr>
            <w:tcW w:w="90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A</w:t>
            </w:r>
          </w:p>
        </w:tc>
        <w:tc>
          <w:tcPr>
            <w:tcW w:w="990" w:type="dxa"/>
            <w:shd w:val="clear" w:color="auto" w:fill="FFFFFF"/>
          </w:tcPr>
          <w:p w:rsidR="00C8638B" w:rsidRDefault="00C8638B" w:rsidP="00C8638B">
            <w:pPr>
              <w:jc w:val="center"/>
            </w:pPr>
            <w:r w:rsidRPr="000057C1">
              <w:rPr>
                <w:rFonts w:ascii="Arial Narrow" w:hAnsi="Arial Narrow"/>
                <w:b/>
                <w:sz w:val="19"/>
              </w:rPr>
              <w:t>P</w:t>
            </w:r>
          </w:p>
        </w:tc>
        <w:tc>
          <w:tcPr>
            <w:tcW w:w="810" w:type="dxa"/>
            <w:shd w:val="clear" w:color="auto" w:fill="FFFFFF"/>
          </w:tcPr>
          <w:p w:rsidR="00C8638B" w:rsidRDefault="00C8638B">
            <w:pPr>
              <w:tabs>
                <w:tab w:val="left" w:pos="-1440"/>
                <w:tab w:val="left" w:pos="1620"/>
              </w:tabs>
              <w:jc w:val="center"/>
              <w:rPr>
                <w:rFonts w:ascii="Arial Narrow" w:hAnsi="Arial Narrow"/>
                <w:b/>
                <w:sz w:val="19"/>
              </w:rPr>
            </w:pPr>
          </w:p>
        </w:tc>
        <w:tc>
          <w:tcPr>
            <w:tcW w:w="1575" w:type="dxa"/>
            <w:shd w:val="clear" w:color="auto" w:fill="FFFFFF"/>
          </w:tcPr>
          <w:p w:rsidR="00C8638B" w:rsidRDefault="00C8638B">
            <w:pPr>
              <w:tabs>
                <w:tab w:val="left" w:pos="-1440"/>
                <w:tab w:val="left" w:pos="1620"/>
              </w:tabs>
              <w:jc w:val="center"/>
              <w:rPr>
                <w:rFonts w:ascii="Arial Narrow" w:hAnsi="Arial Narrow"/>
                <w:b/>
                <w:sz w:val="19"/>
              </w:rPr>
            </w:pPr>
          </w:p>
        </w:tc>
      </w:tr>
      <w:tr w:rsidR="00C8638B" w:rsidTr="00F5341B">
        <w:tblPrEx>
          <w:tblCellMar>
            <w:top w:w="0" w:type="dxa"/>
            <w:bottom w:w="0" w:type="dxa"/>
          </w:tblCellMar>
        </w:tblPrEx>
        <w:trPr>
          <w:jc w:val="center"/>
        </w:trPr>
        <w:tc>
          <w:tcPr>
            <w:tcW w:w="3070" w:type="dxa"/>
            <w:shd w:val="clear" w:color="auto" w:fill="FFFFFF"/>
          </w:tcPr>
          <w:p w:rsidR="00C8638B" w:rsidRDefault="00C8638B">
            <w:pPr>
              <w:tabs>
                <w:tab w:val="left" w:pos="-1440"/>
                <w:tab w:val="left" w:pos="1620"/>
              </w:tabs>
              <w:rPr>
                <w:rFonts w:ascii="Arial Narrow" w:hAnsi="Arial Narrow"/>
                <w:bCs/>
                <w:sz w:val="19"/>
              </w:rPr>
            </w:pPr>
            <w:r>
              <w:rPr>
                <w:rFonts w:ascii="Arial Narrow" w:hAnsi="Arial Narrow"/>
                <w:bCs/>
                <w:sz w:val="19"/>
              </w:rPr>
              <w:t xml:space="preserve">Jennifer Platz, </w:t>
            </w:r>
            <w:smartTag w:uri="urn:schemas-microsoft-com:office:smarttags" w:element="place">
              <w:smartTag w:uri="urn:schemas-microsoft-com:office:smarttags" w:element="PlaceName">
                <w:r w:rsidRPr="00A64F26">
                  <w:rPr>
                    <w:rFonts w:ascii="Arial Narrow" w:hAnsi="Arial Narrow"/>
                    <w:bCs/>
                    <w:sz w:val="19"/>
                  </w:rPr>
                  <w:t>Mercy</w:t>
                </w:r>
              </w:smartTag>
              <w:r w:rsidRPr="00A64F26">
                <w:rPr>
                  <w:rFonts w:ascii="Arial Narrow" w:hAnsi="Arial Narrow"/>
                  <w:bCs/>
                  <w:sz w:val="19"/>
                </w:rPr>
                <w:t xml:space="preserve"> </w:t>
              </w:r>
              <w:smartTag w:uri="urn:schemas-microsoft-com:office:smarttags" w:element="PlaceName">
                <w:r w:rsidRPr="00A64F26">
                  <w:rPr>
                    <w:rFonts w:ascii="Arial Narrow" w:hAnsi="Arial Narrow"/>
                    <w:bCs/>
                    <w:sz w:val="19"/>
                  </w:rPr>
                  <w:t>Medical</w:t>
                </w:r>
              </w:smartTag>
              <w:r w:rsidRPr="00A64F26">
                <w:rPr>
                  <w:rFonts w:ascii="Arial Narrow" w:hAnsi="Arial Narrow"/>
                  <w:bCs/>
                  <w:sz w:val="19"/>
                </w:rPr>
                <w:t xml:space="preserve"> </w:t>
              </w:r>
              <w:smartTag w:uri="urn:schemas-microsoft-com:office:smarttags" w:element="PlaceType">
                <w:r w:rsidRPr="00A64F26">
                  <w:rPr>
                    <w:rFonts w:ascii="Arial Narrow" w:hAnsi="Arial Narrow"/>
                    <w:bCs/>
                    <w:sz w:val="19"/>
                  </w:rPr>
                  <w:t>Center</w:t>
                </w:r>
              </w:smartTag>
            </w:smartTag>
          </w:p>
        </w:tc>
        <w:tc>
          <w:tcPr>
            <w:tcW w:w="82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P</w:t>
            </w:r>
          </w:p>
        </w:tc>
        <w:tc>
          <w:tcPr>
            <w:tcW w:w="89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P</w:t>
            </w:r>
          </w:p>
        </w:tc>
        <w:tc>
          <w:tcPr>
            <w:tcW w:w="81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P</w:t>
            </w:r>
          </w:p>
        </w:tc>
        <w:tc>
          <w:tcPr>
            <w:tcW w:w="910" w:type="dxa"/>
            <w:shd w:val="clear" w:color="auto" w:fill="FFFFFF"/>
          </w:tcPr>
          <w:p w:rsidR="00C8638B" w:rsidRDefault="00C8638B" w:rsidP="00496924">
            <w:pPr>
              <w:tabs>
                <w:tab w:val="left" w:pos="-1440"/>
                <w:tab w:val="left" w:pos="1620"/>
              </w:tabs>
              <w:jc w:val="center"/>
              <w:rPr>
                <w:rFonts w:ascii="Arial Narrow" w:hAnsi="Arial Narrow"/>
                <w:b/>
                <w:sz w:val="19"/>
              </w:rPr>
            </w:pPr>
            <w:r>
              <w:rPr>
                <w:rFonts w:ascii="Arial Narrow" w:hAnsi="Arial Narrow"/>
                <w:b/>
                <w:sz w:val="19"/>
              </w:rPr>
              <w:t>P</w:t>
            </w:r>
          </w:p>
        </w:tc>
        <w:tc>
          <w:tcPr>
            <w:tcW w:w="800" w:type="dxa"/>
            <w:shd w:val="clear" w:color="auto" w:fill="FFFFFF"/>
          </w:tcPr>
          <w:p w:rsidR="00C8638B" w:rsidRDefault="00C8638B" w:rsidP="00DF7E68">
            <w:pPr>
              <w:tabs>
                <w:tab w:val="left" w:pos="-1440"/>
                <w:tab w:val="left" w:pos="1620"/>
              </w:tabs>
              <w:jc w:val="center"/>
              <w:rPr>
                <w:rFonts w:ascii="Arial Narrow" w:hAnsi="Arial Narrow"/>
                <w:b/>
                <w:sz w:val="19"/>
              </w:rPr>
            </w:pPr>
            <w:r>
              <w:rPr>
                <w:rFonts w:ascii="Arial Narrow" w:hAnsi="Arial Narrow"/>
                <w:b/>
                <w:sz w:val="19"/>
              </w:rPr>
              <w:t>P</w:t>
            </w:r>
          </w:p>
        </w:tc>
        <w:tc>
          <w:tcPr>
            <w:tcW w:w="81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P</w:t>
            </w:r>
          </w:p>
        </w:tc>
        <w:tc>
          <w:tcPr>
            <w:tcW w:w="90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P</w:t>
            </w:r>
          </w:p>
        </w:tc>
        <w:tc>
          <w:tcPr>
            <w:tcW w:w="990" w:type="dxa"/>
            <w:shd w:val="clear" w:color="auto" w:fill="FFFFFF"/>
          </w:tcPr>
          <w:p w:rsidR="00C8638B" w:rsidRDefault="00C8638B" w:rsidP="00C8638B">
            <w:pPr>
              <w:jc w:val="center"/>
            </w:pPr>
            <w:r>
              <w:rPr>
                <w:rFonts w:ascii="Arial Narrow" w:hAnsi="Arial Narrow"/>
                <w:b/>
                <w:sz w:val="19"/>
              </w:rPr>
              <w:t>E</w:t>
            </w:r>
          </w:p>
        </w:tc>
        <w:tc>
          <w:tcPr>
            <w:tcW w:w="810" w:type="dxa"/>
            <w:shd w:val="clear" w:color="auto" w:fill="FFFFFF"/>
          </w:tcPr>
          <w:p w:rsidR="00C8638B" w:rsidRDefault="00C8638B">
            <w:pPr>
              <w:tabs>
                <w:tab w:val="left" w:pos="-1440"/>
                <w:tab w:val="left" w:pos="1620"/>
              </w:tabs>
              <w:jc w:val="center"/>
              <w:rPr>
                <w:rFonts w:ascii="Arial Narrow" w:hAnsi="Arial Narrow"/>
                <w:b/>
                <w:sz w:val="19"/>
              </w:rPr>
            </w:pPr>
          </w:p>
        </w:tc>
        <w:tc>
          <w:tcPr>
            <w:tcW w:w="1575" w:type="dxa"/>
            <w:shd w:val="clear" w:color="auto" w:fill="FFFFFF"/>
          </w:tcPr>
          <w:p w:rsidR="00C8638B" w:rsidRDefault="00C8638B">
            <w:pPr>
              <w:tabs>
                <w:tab w:val="left" w:pos="-1440"/>
                <w:tab w:val="left" w:pos="1620"/>
              </w:tabs>
              <w:jc w:val="center"/>
              <w:rPr>
                <w:rFonts w:ascii="Arial Narrow" w:hAnsi="Arial Narrow"/>
                <w:b/>
                <w:sz w:val="19"/>
              </w:rPr>
            </w:pPr>
          </w:p>
        </w:tc>
      </w:tr>
      <w:tr w:rsidR="00C8638B" w:rsidTr="00F5341B">
        <w:tblPrEx>
          <w:tblCellMar>
            <w:top w:w="0" w:type="dxa"/>
            <w:bottom w:w="0" w:type="dxa"/>
          </w:tblCellMar>
        </w:tblPrEx>
        <w:trPr>
          <w:jc w:val="center"/>
        </w:trPr>
        <w:tc>
          <w:tcPr>
            <w:tcW w:w="3070" w:type="dxa"/>
            <w:shd w:val="clear" w:color="auto" w:fill="FFFFFF"/>
          </w:tcPr>
          <w:p w:rsidR="00C8638B" w:rsidRDefault="00C8638B">
            <w:pPr>
              <w:tabs>
                <w:tab w:val="left" w:pos="-1440"/>
                <w:tab w:val="left" w:pos="1620"/>
              </w:tabs>
              <w:rPr>
                <w:rFonts w:ascii="Arial Narrow" w:hAnsi="Arial Narrow"/>
                <w:bCs/>
                <w:sz w:val="19"/>
              </w:rPr>
            </w:pPr>
            <w:smartTag w:uri="urn:schemas-microsoft-com:office:smarttags" w:element="place">
              <w:r>
                <w:rPr>
                  <w:rFonts w:ascii="Arial Narrow" w:hAnsi="Arial Narrow"/>
                  <w:bCs/>
                  <w:sz w:val="19"/>
                </w:rPr>
                <w:t>Shari</w:t>
              </w:r>
            </w:smartTag>
            <w:r>
              <w:rPr>
                <w:rFonts w:ascii="Arial Narrow" w:hAnsi="Arial Narrow"/>
                <w:bCs/>
                <w:sz w:val="19"/>
              </w:rPr>
              <w:t xml:space="preserve"> Olson, Broadlawns Medical Centr</w:t>
            </w:r>
          </w:p>
        </w:tc>
        <w:tc>
          <w:tcPr>
            <w:tcW w:w="82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P</w:t>
            </w:r>
          </w:p>
        </w:tc>
        <w:tc>
          <w:tcPr>
            <w:tcW w:w="89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A</w:t>
            </w:r>
          </w:p>
        </w:tc>
        <w:tc>
          <w:tcPr>
            <w:tcW w:w="81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P</w:t>
            </w:r>
          </w:p>
        </w:tc>
        <w:tc>
          <w:tcPr>
            <w:tcW w:w="910" w:type="dxa"/>
            <w:shd w:val="clear" w:color="auto" w:fill="FFFFFF"/>
          </w:tcPr>
          <w:p w:rsidR="00C8638B" w:rsidRDefault="00C8638B" w:rsidP="00496924">
            <w:pPr>
              <w:jc w:val="center"/>
            </w:pPr>
            <w:r w:rsidRPr="003245D3">
              <w:rPr>
                <w:rFonts w:ascii="Arial Narrow" w:hAnsi="Arial Narrow"/>
                <w:b/>
                <w:sz w:val="19"/>
              </w:rPr>
              <w:t>A</w:t>
            </w:r>
          </w:p>
        </w:tc>
        <w:tc>
          <w:tcPr>
            <w:tcW w:w="800" w:type="dxa"/>
            <w:shd w:val="clear" w:color="auto" w:fill="FFFFFF"/>
          </w:tcPr>
          <w:p w:rsidR="00C8638B" w:rsidRDefault="00C8638B" w:rsidP="00DF7E68">
            <w:pPr>
              <w:jc w:val="center"/>
            </w:pPr>
            <w:r w:rsidRPr="004F326E">
              <w:rPr>
                <w:rFonts w:ascii="Arial Narrow" w:hAnsi="Arial Narrow"/>
                <w:b/>
                <w:sz w:val="19"/>
              </w:rPr>
              <w:t>A</w:t>
            </w:r>
          </w:p>
        </w:tc>
        <w:tc>
          <w:tcPr>
            <w:tcW w:w="81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P</w:t>
            </w:r>
          </w:p>
        </w:tc>
        <w:tc>
          <w:tcPr>
            <w:tcW w:w="90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E</w:t>
            </w:r>
          </w:p>
        </w:tc>
        <w:tc>
          <w:tcPr>
            <w:tcW w:w="990" w:type="dxa"/>
            <w:shd w:val="clear" w:color="auto" w:fill="FFFFFF"/>
          </w:tcPr>
          <w:p w:rsidR="00C8638B" w:rsidRDefault="00C8638B" w:rsidP="00C8638B">
            <w:pPr>
              <w:jc w:val="center"/>
            </w:pPr>
            <w:r w:rsidRPr="000057C1">
              <w:rPr>
                <w:rFonts w:ascii="Arial Narrow" w:hAnsi="Arial Narrow"/>
                <w:b/>
                <w:sz w:val="19"/>
              </w:rPr>
              <w:t>P</w:t>
            </w:r>
          </w:p>
        </w:tc>
        <w:tc>
          <w:tcPr>
            <w:tcW w:w="810" w:type="dxa"/>
            <w:shd w:val="clear" w:color="auto" w:fill="FFFFFF"/>
          </w:tcPr>
          <w:p w:rsidR="00C8638B" w:rsidRDefault="00C8638B">
            <w:pPr>
              <w:tabs>
                <w:tab w:val="left" w:pos="-1440"/>
                <w:tab w:val="left" w:pos="1620"/>
              </w:tabs>
              <w:jc w:val="center"/>
              <w:rPr>
                <w:rFonts w:ascii="Arial Narrow" w:hAnsi="Arial Narrow"/>
                <w:b/>
                <w:sz w:val="19"/>
              </w:rPr>
            </w:pPr>
          </w:p>
        </w:tc>
        <w:tc>
          <w:tcPr>
            <w:tcW w:w="1575" w:type="dxa"/>
            <w:shd w:val="clear" w:color="auto" w:fill="FFFFFF"/>
          </w:tcPr>
          <w:p w:rsidR="00C8638B" w:rsidRDefault="00C8638B">
            <w:pPr>
              <w:tabs>
                <w:tab w:val="left" w:pos="-1440"/>
                <w:tab w:val="left" w:pos="1620"/>
              </w:tabs>
              <w:jc w:val="center"/>
              <w:rPr>
                <w:rFonts w:ascii="Arial Narrow" w:hAnsi="Arial Narrow"/>
                <w:b/>
                <w:sz w:val="19"/>
              </w:rPr>
            </w:pPr>
          </w:p>
        </w:tc>
      </w:tr>
      <w:tr w:rsidR="00C8638B" w:rsidTr="00F5341B">
        <w:tblPrEx>
          <w:tblCellMar>
            <w:top w:w="0" w:type="dxa"/>
            <w:bottom w:w="0" w:type="dxa"/>
          </w:tblCellMar>
        </w:tblPrEx>
        <w:trPr>
          <w:jc w:val="center"/>
        </w:trPr>
        <w:tc>
          <w:tcPr>
            <w:tcW w:w="3070" w:type="dxa"/>
            <w:shd w:val="clear" w:color="auto" w:fill="FFFFFF"/>
          </w:tcPr>
          <w:p w:rsidR="00C8638B" w:rsidRDefault="00C8638B">
            <w:pPr>
              <w:tabs>
                <w:tab w:val="left" w:pos="-1440"/>
                <w:tab w:val="left" w:pos="1620"/>
              </w:tabs>
              <w:rPr>
                <w:rFonts w:ascii="Arial Narrow" w:hAnsi="Arial Narrow"/>
                <w:bCs/>
                <w:sz w:val="19"/>
              </w:rPr>
            </w:pPr>
            <w:r>
              <w:rPr>
                <w:rFonts w:ascii="Arial Narrow" w:hAnsi="Arial Narrow"/>
                <w:bCs/>
                <w:sz w:val="19"/>
              </w:rPr>
              <w:t xml:space="preserve">*Sarah Town, </w:t>
            </w:r>
            <w:smartTag w:uri="urn:schemas-microsoft-com:office:smarttags" w:element="place">
              <w:smartTag w:uri="urn:schemas-microsoft-com:office:smarttags" w:element="PlaceName">
                <w:r w:rsidRPr="00A64F26">
                  <w:rPr>
                    <w:rFonts w:ascii="Arial Narrow" w:hAnsi="Arial Narrow"/>
                    <w:bCs/>
                    <w:sz w:val="19"/>
                  </w:rPr>
                  <w:t>Mercy</w:t>
                </w:r>
              </w:smartTag>
              <w:r w:rsidRPr="00A64F26">
                <w:rPr>
                  <w:rFonts w:ascii="Arial Narrow" w:hAnsi="Arial Narrow"/>
                  <w:bCs/>
                  <w:sz w:val="19"/>
                </w:rPr>
                <w:t xml:space="preserve"> </w:t>
              </w:r>
              <w:smartTag w:uri="urn:schemas-microsoft-com:office:smarttags" w:element="PlaceName">
                <w:r w:rsidRPr="00A64F26">
                  <w:rPr>
                    <w:rFonts w:ascii="Arial Narrow" w:hAnsi="Arial Narrow"/>
                    <w:bCs/>
                    <w:sz w:val="19"/>
                  </w:rPr>
                  <w:t>Medical</w:t>
                </w:r>
              </w:smartTag>
              <w:r w:rsidRPr="00A64F26">
                <w:rPr>
                  <w:rFonts w:ascii="Arial Narrow" w:hAnsi="Arial Narrow"/>
                  <w:bCs/>
                  <w:sz w:val="19"/>
                </w:rPr>
                <w:t xml:space="preserve"> </w:t>
              </w:r>
              <w:smartTag w:uri="urn:schemas-microsoft-com:office:smarttags" w:element="PlaceType">
                <w:r w:rsidRPr="00A64F26">
                  <w:rPr>
                    <w:rFonts w:ascii="Arial Narrow" w:hAnsi="Arial Narrow"/>
                    <w:bCs/>
                    <w:sz w:val="19"/>
                  </w:rPr>
                  <w:t>Center</w:t>
                </w:r>
              </w:smartTag>
            </w:smartTag>
          </w:p>
        </w:tc>
        <w:tc>
          <w:tcPr>
            <w:tcW w:w="82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P</w:t>
            </w:r>
          </w:p>
        </w:tc>
        <w:tc>
          <w:tcPr>
            <w:tcW w:w="89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P</w:t>
            </w:r>
          </w:p>
        </w:tc>
        <w:tc>
          <w:tcPr>
            <w:tcW w:w="81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P</w:t>
            </w:r>
          </w:p>
        </w:tc>
        <w:tc>
          <w:tcPr>
            <w:tcW w:w="910" w:type="dxa"/>
            <w:shd w:val="clear" w:color="auto" w:fill="FFFFFF"/>
          </w:tcPr>
          <w:p w:rsidR="00C8638B" w:rsidRDefault="00C8638B" w:rsidP="00496924">
            <w:pPr>
              <w:tabs>
                <w:tab w:val="left" w:pos="-1440"/>
                <w:tab w:val="left" w:pos="1620"/>
              </w:tabs>
              <w:jc w:val="center"/>
              <w:rPr>
                <w:rFonts w:ascii="Arial Narrow" w:hAnsi="Arial Narrow"/>
                <w:b/>
                <w:sz w:val="19"/>
              </w:rPr>
            </w:pPr>
            <w:r>
              <w:rPr>
                <w:rFonts w:ascii="Arial Narrow" w:hAnsi="Arial Narrow"/>
                <w:b/>
                <w:sz w:val="19"/>
              </w:rPr>
              <w:t>P</w:t>
            </w:r>
          </w:p>
        </w:tc>
        <w:tc>
          <w:tcPr>
            <w:tcW w:w="800" w:type="dxa"/>
            <w:shd w:val="clear" w:color="auto" w:fill="FFFFFF"/>
          </w:tcPr>
          <w:p w:rsidR="00C8638B" w:rsidRDefault="00C8638B" w:rsidP="00DF7E68">
            <w:pPr>
              <w:tabs>
                <w:tab w:val="left" w:pos="-1440"/>
                <w:tab w:val="left" w:pos="1620"/>
              </w:tabs>
              <w:jc w:val="center"/>
              <w:rPr>
                <w:rFonts w:ascii="Arial Narrow" w:hAnsi="Arial Narrow"/>
                <w:b/>
                <w:sz w:val="19"/>
              </w:rPr>
            </w:pPr>
            <w:r>
              <w:rPr>
                <w:rFonts w:ascii="Arial Narrow" w:hAnsi="Arial Narrow"/>
                <w:b/>
                <w:sz w:val="19"/>
              </w:rPr>
              <w:t>P</w:t>
            </w:r>
          </w:p>
        </w:tc>
        <w:tc>
          <w:tcPr>
            <w:tcW w:w="81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E</w:t>
            </w:r>
          </w:p>
        </w:tc>
        <w:tc>
          <w:tcPr>
            <w:tcW w:w="90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P</w:t>
            </w:r>
          </w:p>
        </w:tc>
        <w:tc>
          <w:tcPr>
            <w:tcW w:w="990" w:type="dxa"/>
            <w:shd w:val="clear" w:color="auto" w:fill="FFFFFF"/>
          </w:tcPr>
          <w:p w:rsidR="00C8638B" w:rsidRDefault="00C8638B" w:rsidP="00C8638B">
            <w:pPr>
              <w:jc w:val="center"/>
            </w:pPr>
            <w:r w:rsidRPr="000057C1">
              <w:rPr>
                <w:rFonts w:ascii="Arial Narrow" w:hAnsi="Arial Narrow"/>
                <w:b/>
                <w:sz w:val="19"/>
              </w:rPr>
              <w:t>P</w:t>
            </w:r>
          </w:p>
        </w:tc>
        <w:tc>
          <w:tcPr>
            <w:tcW w:w="810" w:type="dxa"/>
            <w:shd w:val="clear" w:color="auto" w:fill="FFFFFF"/>
          </w:tcPr>
          <w:p w:rsidR="00C8638B" w:rsidRDefault="00C8638B">
            <w:pPr>
              <w:tabs>
                <w:tab w:val="left" w:pos="-1440"/>
                <w:tab w:val="left" w:pos="1620"/>
              </w:tabs>
              <w:jc w:val="center"/>
              <w:rPr>
                <w:rFonts w:ascii="Arial Narrow" w:hAnsi="Arial Narrow"/>
                <w:b/>
                <w:sz w:val="19"/>
              </w:rPr>
            </w:pPr>
          </w:p>
        </w:tc>
        <w:tc>
          <w:tcPr>
            <w:tcW w:w="1575" w:type="dxa"/>
            <w:shd w:val="clear" w:color="auto" w:fill="FFFFFF"/>
          </w:tcPr>
          <w:p w:rsidR="00C8638B" w:rsidRDefault="00C8638B">
            <w:pPr>
              <w:tabs>
                <w:tab w:val="left" w:pos="-1440"/>
                <w:tab w:val="left" w:pos="1620"/>
              </w:tabs>
              <w:jc w:val="center"/>
              <w:rPr>
                <w:rFonts w:ascii="Arial Narrow" w:hAnsi="Arial Narrow"/>
                <w:b/>
                <w:sz w:val="19"/>
              </w:rPr>
            </w:pPr>
          </w:p>
        </w:tc>
      </w:tr>
      <w:tr w:rsidR="00C8638B" w:rsidTr="00F5341B">
        <w:tblPrEx>
          <w:tblCellMar>
            <w:top w:w="0" w:type="dxa"/>
            <w:bottom w:w="0" w:type="dxa"/>
          </w:tblCellMar>
        </w:tblPrEx>
        <w:trPr>
          <w:jc w:val="center"/>
        </w:trPr>
        <w:tc>
          <w:tcPr>
            <w:tcW w:w="3070" w:type="dxa"/>
            <w:shd w:val="clear" w:color="auto" w:fill="FFFFFF"/>
          </w:tcPr>
          <w:p w:rsidR="00C8638B" w:rsidRDefault="00C8638B">
            <w:pPr>
              <w:tabs>
                <w:tab w:val="left" w:pos="-1440"/>
                <w:tab w:val="left" w:pos="1620"/>
              </w:tabs>
              <w:rPr>
                <w:rFonts w:ascii="Arial Narrow" w:hAnsi="Arial Narrow"/>
                <w:bCs/>
                <w:sz w:val="19"/>
              </w:rPr>
            </w:pPr>
            <w:r>
              <w:rPr>
                <w:rFonts w:ascii="Arial Narrow" w:hAnsi="Arial Narrow"/>
                <w:bCs/>
                <w:sz w:val="19"/>
              </w:rPr>
              <w:t xml:space="preserve">Jeff Jarding, </w:t>
            </w:r>
            <w:smartTag w:uri="urn:schemas-microsoft-com:office:smarttags" w:element="place">
              <w:smartTag w:uri="urn:schemas-microsoft-com:office:smarttags" w:element="PlaceName">
                <w:r>
                  <w:rPr>
                    <w:rFonts w:ascii="Arial Narrow" w:hAnsi="Arial Narrow"/>
                    <w:bCs/>
                    <w:sz w:val="19"/>
                  </w:rPr>
                  <w:t>Mercy</w:t>
                </w:r>
              </w:smartTag>
              <w:r>
                <w:rPr>
                  <w:rFonts w:ascii="Arial Narrow" w:hAnsi="Arial Narrow"/>
                  <w:bCs/>
                  <w:sz w:val="19"/>
                </w:rPr>
                <w:t xml:space="preserve"> </w:t>
              </w:r>
              <w:smartTag w:uri="urn:schemas-microsoft-com:office:smarttags" w:element="PlaceName">
                <w:r>
                  <w:rPr>
                    <w:rFonts w:ascii="Arial Narrow" w:hAnsi="Arial Narrow"/>
                    <w:bCs/>
                    <w:sz w:val="19"/>
                  </w:rPr>
                  <w:t>West</w:t>
                </w:r>
              </w:smartTag>
              <w:r>
                <w:rPr>
                  <w:rFonts w:ascii="Arial Narrow" w:hAnsi="Arial Narrow"/>
                  <w:bCs/>
                  <w:sz w:val="19"/>
                </w:rPr>
                <w:t xml:space="preserve"> </w:t>
              </w:r>
              <w:smartTag w:uri="urn:schemas-microsoft-com:office:smarttags" w:element="PlaceType">
                <w:r>
                  <w:rPr>
                    <w:rFonts w:ascii="Arial Narrow" w:hAnsi="Arial Narrow"/>
                    <w:bCs/>
                    <w:sz w:val="19"/>
                  </w:rPr>
                  <w:t>Lakes</w:t>
                </w:r>
              </w:smartTag>
            </w:smartTag>
          </w:p>
        </w:tc>
        <w:tc>
          <w:tcPr>
            <w:tcW w:w="82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w:t>
            </w:r>
          </w:p>
        </w:tc>
        <w:tc>
          <w:tcPr>
            <w:tcW w:w="89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P</w:t>
            </w:r>
          </w:p>
        </w:tc>
        <w:tc>
          <w:tcPr>
            <w:tcW w:w="81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A</w:t>
            </w:r>
          </w:p>
        </w:tc>
        <w:tc>
          <w:tcPr>
            <w:tcW w:w="910" w:type="dxa"/>
            <w:shd w:val="clear" w:color="auto" w:fill="FFFFFF"/>
          </w:tcPr>
          <w:p w:rsidR="00C8638B" w:rsidRDefault="00C8638B" w:rsidP="00496924">
            <w:pPr>
              <w:tabs>
                <w:tab w:val="left" w:pos="-1440"/>
                <w:tab w:val="left" w:pos="1620"/>
              </w:tabs>
              <w:jc w:val="center"/>
              <w:rPr>
                <w:rFonts w:ascii="Arial Narrow" w:hAnsi="Arial Narrow"/>
                <w:b/>
                <w:sz w:val="19"/>
              </w:rPr>
            </w:pPr>
            <w:r>
              <w:rPr>
                <w:rFonts w:ascii="Arial Narrow" w:hAnsi="Arial Narrow"/>
                <w:b/>
                <w:sz w:val="19"/>
              </w:rPr>
              <w:t>A</w:t>
            </w:r>
          </w:p>
        </w:tc>
        <w:tc>
          <w:tcPr>
            <w:tcW w:w="800" w:type="dxa"/>
            <w:shd w:val="clear" w:color="auto" w:fill="FFFFFF"/>
          </w:tcPr>
          <w:p w:rsidR="00C8638B" w:rsidRDefault="00C8638B" w:rsidP="00DF7E68">
            <w:pPr>
              <w:jc w:val="center"/>
            </w:pPr>
            <w:r w:rsidRPr="005E16E8">
              <w:rPr>
                <w:rFonts w:ascii="Arial Narrow" w:hAnsi="Arial Narrow"/>
                <w:b/>
                <w:sz w:val="19"/>
              </w:rPr>
              <w:t>A</w:t>
            </w:r>
          </w:p>
        </w:tc>
        <w:tc>
          <w:tcPr>
            <w:tcW w:w="81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A</w:t>
            </w:r>
          </w:p>
        </w:tc>
        <w:tc>
          <w:tcPr>
            <w:tcW w:w="90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P</w:t>
            </w:r>
          </w:p>
        </w:tc>
        <w:tc>
          <w:tcPr>
            <w:tcW w:w="990" w:type="dxa"/>
            <w:shd w:val="clear" w:color="auto" w:fill="FFFFFF"/>
          </w:tcPr>
          <w:p w:rsidR="00C8638B" w:rsidRDefault="00C8638B" w:rsidP="00C8638B">
            <w:pPr>
              <w:jc w:val="center"/>
            </w:pPr>
            <w:r>
              <w:rPr>
                <w:rFonts w:ascii="Arial Narrow" w:hAnsi="Arial Narrow"/>
                <w:b/>
                <w:sz w:val="19"/>
              </w:rPr>
              <w:t>A</w:t>
            </w:r>
          </w:p>
        </w:tc>
        <w:tc>
          <w:tcPr>
            <w:tcW w:w="810" w:type="dxa"/>
            <w:shd w:val="clear" w:color="auto" w:fill="FFFFFF"/>
          </w:tcPr>
          <w:p w:rsidR="00C8638B" w:rsidRDefault="00C8638B">
            <w:pPr>
              <w:tabs>
                <w:tab w:val="left" w:pos="-1440"/>
                <w:tab w:val="left" w:pos="1620"/>
              </w:tabs>
              <w:jc w:val="center"/>
              <w:rPr>
                <w:rFonts w:ascii="Arial Narrow" w:hAnsi="Arial Narrow"/>
                <w:b/>
                <w:sz w:val="19"/>
              </w:rPr>
            </w:pPr>
          </w:p>
        </w:tc>
        <w:tc>
          <w:tcPr>
            <w:tcW w:w="1575" w:type="dxa"/>
            <w:shd w:val="clear" w:color="auto" w:fill="FFFFFF"/>
          </w:tcPr>
          <w:p w:rsidR="00C8638B" w:rsidRDefault="00C8638B">
            <w:pPr>
              <w:tabs>
                <w:tab w:val="left" w:pos="-1440"/>
                <w:tab w:val="left" w:pos="1620"/>
              </w:tabs>
              <w:jc w:val="center"/>
              <w:rPr>
                <w:rFonts w:ascii="Arial Narrow" w:hAnsi="Arial Narrow"/>
                <w:b/>
                <w:sz w:val="19"/>
              </w:rPr>
            </w:pPr>
          </w:p>
        </w:tc>
      </w:tr>
      <w:tr w:rsidR="00C8638B" w:rsidTr="00F5341B">
        <w:tblPrEx>
          <w:tblCellMar>
            <w:top w:w="0" w:type="dxa"/>
            <w:bottom w:w="0" w:type="dxa"/>
          </w:tblCellMar>
        </w:tblPrEx>
        <w:trPr>
          <w:jc w:val="center"/>
        </w:trPr>
        <w:tc>
          <w:tcPr>
            <w:tcW w:w="3070" w:type="dxa"/>
            <w:shd w:val="clear" w:color="auto" w:fill="FFFFFF"/>
          </w:tcPr>
          <w:p w:rsidR="00C8638B" w:rsidRDefault="00C8638B">
            <w:pPr>
              <w:tabs>
                <w:tab w:val="left" w:pos="-1440"/>
                <w:tab w:val="left" w:pos="1620"/>
              </w:tabs>
              <w:rPr>
                <w:rFonts w:ascii="Arial Narrow" w:hAnsi="Arial Narrow"/>
                <w:bCs/>
                <w:sz w:val="19"/>
              </w:rPr>
            </w:pPr>
            <w:r>
              <w:rPr>
                <w:rFonts w:ascii="Arial Narrow" w:hAnsi="Arial Narrow"/>
                <w:bCs/>
                <w:sz w:val="19"/>
              </w:rPr>
              <w:t>Maria Nelson, Blank Children’s Hospital</w:t>
            </w:r>
          </w:p>
        </w:tc>
        <w:tc>
          <w:tcPr>
            <w:tcW w:w="820" w:type="dxa"/>
            <w:tcBorders>
              <w:bottom w:val="single" w:sz="4" w:space="0" w:color="auto"/>
            </w:tcBorders>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w:t>
            </w:r>
          </w:p>
        </w:tc>
        <w:tc>
          <w:tcPr>
            <w:tcW w:w="890" w:type="dxa"/>
            <w:tcBorders>
              <w:bottom w:val="single" w:sz="4" w:space="0" w:color="auto"/>
            </w:tcBorders>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P</w:t>
            </w:r>
          </w:p>
        </w:tc>
        <w:tc>
          <w:tcPr>
            <w:tcW w:w="810" w:type="dxa"/>
            <w:tcBorders>
              <w:bottom w:val="single" w:sz="4" w:space="0" w:color="auto"/>
            </w:tcBorders>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P</w:t>
            </w:r>
          </w:p>
        </w:tc>
        <w:tc>
          <w:tcPr>
            <w:tcW w:w="910" w:type="dxa"/>
            <w:shd w:val="clear" w:color="auto" w:fill="FFFFFF"/>
          </w:tcPr>
          <w:p w:rsidR="00C8638B" w:rsidRDefault="00C8638B" w:rsidP="00496924">
            <w:pPr>
              <w:tabs>
                <w:tab w:val="left" w:pos="-1440"/>
                <w:tab w:val="left" w:pos="1620"/>
              </w:tabs>
              <w:jc w:val="center"/>
              <w:rPr>
                <w:rFonts w:ascii="Arial Narrow" w:hAnsi="Arial Narrow"/>
                <w:b/>
                <w:sz w:val="19"/>
              </w:rPr>
            </w:pPr>
            <w:r>
              <w:rPr>
                <w:rFonts w:ascii="Arial Narrow" w:hAnsi="Arial Narrow"/>
                <w:b/>
                <w:sz w:val="19"/>
              </w:rPr>
              <w:t>P</w:t>
            </w:r>
          </w:p>
        </w:tc>
        <w:tc>
          <w:tcPr>
            <w:tcW w:w="800" w:type="dxa"/>
            <w:shd w:val="clear" w:color="auto" w:fill="FFFFFF"/>
          </w:tcPr>
          <w:p w:rsidR="00C8638B" w:rsidRDefault="00C8638B" w:rsidP="00DF7E68">
            <w:pPr>
              <w:jc w:val="center"/>
            </w:pPr>
            <w:r w:rsidRPr="005E16E8">
              <w:rPr>
                <w:rFonts w:ascii="Arial Narrow" w:hAnsi="Arial Narrow"/>
                <w:b/>
                <w:sz w:val="19"/>
              </w:rPr>
              <w:t>A</w:t>
            </w:r>
          </w:p>
        </w:tc>
        <w:tc>
          <w:tcPr>
            <w:tcW w:w="81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P</w:t>
            </w:r>
          </w:p>
        </w:tc>
        <w:tc>
          <w:tcPr>
            <w:tcW w:w="90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A</w:t>
            </w:r>
          </w:p>
        </w:tc>
        <w:tc>
          <w:tcPr>
            <w:tcW w:w="990" w:type="dxa"/>
            <w:shd w:val="clear" w:color="auto" w:fill="FFFFFF"/>
          </w:tcPr>
          <w:p w:rsidR="00C8638B" w:rsidRDefault="00C8638B" w:rsidP="00C8638B">
            <w:pPr>
              <w:jc w:val="center"/>
            </w:pPr>
            <w:r w:rsidRPr="000057C1">
              <w:rPr>
                <w:rFonts w:ascii="Arial Narrow" w:hAnsi="Arial Narrow"/>
                <w:b/>
                <w:sz w:val="19"/>
              </w:rPr>
              <w:t>P</w:t>
            </w:r>
          </w:p>
        </w:tc>
        <w:tc>
          <w:tcPr>
            <w:tcW w:w="810" w:type="dxa"/>
            <w:shd w:val="clear" w:color="auto" w:fill="FFFFFF"/>
          </w:tcPr>
          <w:p w:rsidR="00C8638B" w:rsidRDefault="00C8638B">
            <w:pPr>
              <w:tabs>
                <w:tab w:val="left" w:pos="-1440"/>
                <w:tab w:val="left" w:pos="1620"/>
              </w:tabs>
              <w:jc w:val="center"/>
              <w:rPr>
                <w:rFonts w:ascii="Arial Narrow" w:hAnsi="Arial Narrow"/>
                <w:b/>
                <w:sz w:val="19"/>
              </w:rPr>
            </w:pPr>
          </w:p>
        </w:tc>
        <w:tc>
          <w:tcPr>
            <w:tcW w:w="1575" w:type="dxa"/>
            <w:shd w:val="clear" w:color="auto" w:fill="FFFFFF"/>
          </w:tcPr>
          <w:p w:rsidR="00C8638B" w:rsidRDefault="00C8638B">
            <w:pPr>
              <w:tabs>
                <w:tab w:val="left" w:pos="-1440"/>
                <w:tab w:val="left" w:pos="1620"/>
              </w:tabs>
              <w:jc w:val="center"/>
              <w:rPr>
                <w:rFonts w:ascii="Arial Narrow" w:hAnsi="Arial Narrow"/>
                <w:b/>
                <w:sz w:val="19"/>
              </w:rPr>
            </w:pPr>
          </w:p>
        </w:tc>
      </w:tr>
      <w:tr w:rsidR="00C8638B" w:rsidTr="00F5341B">
        <w:tblPrEx>
          <w:tblCellMar>
            <w:top w:w="0" w:type="dxa"/>
            <w:bottom w:w="0" w:type="dxa"/>
          </w:tblCellMar>
        </w:tblPrEx>
        <w:trPr>
          <w:jc w:val="center"/>
        </w:trPr>
        <w:tc>
          <w:tcPr>
            <w:tcW w:w="3070" w:type="dxa"/>
            <w:shd w:val="clear" w:color="auto" w:fill="FFFFFF"/>
          </w:tcPr>
          <w:p w:rsidR="00C8638B" w:rsidRDefault="00C8638B">
            <w:pPr>
              <w:tabs>
                <w:tab w:val="left" w:pos="-1440"/>
                <w:tab w:val="left" w:pos="1620"/>
              </w:tabs>
              <w:rPr>
                <w:rFonts w:ascii="Arial Narrow" w:hAnsi="Arial Narrow"/>
                <w:bCs/>
                <w:sz w:val="19"/>
              </w:rPr>
            </w:pPr>
            <w:r>
              <w:rPr>
                <w:rFonts w:ascii="Arial Narrow" w:hAnsi="Arial Narrow"/>
                <w:bCs/>
                <w:sz w:val="19"/>
              </w:rPr>
              <w:t>Matt Porter, DMFD</w:t>
            </w:r>
          </w:p>
        </w:tc>
        <w:tc>
          <w:tcPr>
            <w:tcW w:w="820" w:type="dxa"/>
            <w:tcBorders>
              <w:top w:val="single" w:sz="4" w:space="0" w:color="auto"/>
              <w:bottom w:val="single" w:sz="4" w:space="0" w:color="auto"/>
            </w:tcBorders>
            <w:shd w:val="clear" w:color="auto" w:fill="auto"/>
          </w:tcPr>
          <w:p w:rsidR="00C8638B" w:rsidRDefault="00C8638B">
            <w:pPr>
              <w:tabs>
                <w:tab w:val="left" w:pos="-1440"/>
                <w:tab w:val="left" w:pos="1620"/>
              </w:tabs>
              <w:jc w:val="center"/>
              <w:rPr>
                <w:rFonts w:ascii="Arial Narrow" w:hAnsi="Arial Narrow"/>
                <w:b/>
                <w:sz w:val="19"/>
              </w:rPr>
            </w:pPr>
            <w:r>
              <w:rPr>
                <w:rFonts w:ascii="Arial Narrow" w:hAnsi="Arial Narrow"/>
                <w:b/>
                <w:sz w:val="19"/>
              </w:rPr>
              <w:t>---</w:t>
            </w:r>
          </w:p>
        </w:tc>
        <w:tc>
          <w:tcPr>
            <w:tcW w:w="890" w:type="dxa"/>
            <w:tcBorders>
              <w:top w:val="single" w:sz="4" w:space="0" w:color="auto"/>
              <w:bottom w:val="single" w:sz="4" w:space="0" w:color="auto"/>
            </w:tcBorders>
            <w:shd w:val="clear" w:color="auto" w:fill="auto"/>
          </w:tcPr>
          <w:p w:rsidR="00C8638B" w:rsidRDefault="00C8638B">
            <w:pPr>
              <w:tabs>
                <w:tab w:val="left" w:pos="-1440"/>
                <w:tab w:val="left" w:pos="1620"/>
              </w:tabs>
              <w:jc w:val="center"/>
              <w:rPr>
                <w:rFonts w:ascii="Arial Narrow" w:hAnsi="Arial Narrow"/>
                <w:b/>
                <w:sz w:val="19"/>
              </w:rPr>
            </w:pPr>
            <w:r>
              <w:rPr>
                <w:rFonts w:ascii="Arial Narrow" w:hAnsi="Arial Narrow"/>
                <w:b/>
                <w:sz w:val="19"/>
              </w:rPr>
              <w:t>---</w:t>
            </w:r>
          </w:p>
        </w:tc>
        <w:tc>
          <w:tcPr>
            <w:tcW w:w="810" w:type="dxa"/>
            <w:tcBorders>
              <w:top w:val="single" w:sz="4" w:space="0" w:color="auto"/>
              <w:bottom w:val="single" w:sz="4" w:space="0" w:color="auto"/>
            </w:tcBorders>
            <w:shd w:val="clear" w:color="auto" w:fill="auto"/>
          </w:tcPr>
          <w:p w:rsidR="00C8638B" w:rsidRDefault="00C8638B">
            <w:pPr>
              <w:tabs>
                <w:tab w:val="left" w:pos="-1440"/>
                <w:tab w:val="left" w:pos="1620"/>
              </w:tabs>
              <w:jc w:val="center"/>
              <w:rPr>
                <w:rFonts w:ascii="Arial Narrow" w:hAnsi="Arial Narrow"/>
                <w:b/>
                <w:sz w:val="19"/>
              </w:rPr>
            </w:pPr>
            <w:r>
              <w:rPr>
                <w:rFonts w:ascii="Arial Narrow" w:hAnsi="Arial Narrow"/>
                <w:b/>
                <w:sz w:val="19"/>
              </w:rPr>
              <w:t>---</w:t>
            </w:r>
          </w:p>
        </w:tc>
        <w:tc>
          <w:tcPr>
            <w:tcW w:w="910" w:type="dxa"/>
            <w:tcBorders>
              <w:bottom w:val="single" w:sz="4" w:space="0" w:color="auto"/>
            </w:tcBorders>
            <w:shd w:val="clear" w:color="auto" w:fill="FFFFFF"/>
          </w:tcPr>
          <w:p w:rsidR="00C8638B" w:rsidRDefault="00C8638B" w:rsidP="00496924">
            <w:pPr>
              <w:tabs>
                <w:tab w:val="left" w:pos="-1440"/>
                <w:tab w:val="left" w:pos="1620"/>
              </w:tabs>
              <w:jc w:val="center"/>
              <w:rPr>
                <w:rFonts w:ascii="Arial Narrow" w:hAnsi="Arial Narrow"/>
                <w:b/>
                <w:sz w:val="19"/>
              </w:rPr>
            </w:pPr>
            <w:r>
              <w:rPr>
                <w:rFonts w:ascii="Arial Narrow" w:hAnsi="Arial Narrow"/>
                <w:b/>
                <w:sz w:val="19"/>
              </w:rPr>
              <w:t>P</w:t>
            </w:r>
          </w:p>
        </w:tc>
        <w:tc>
          <w:tcPr>
            <w:tcW w:w="800" w:type="dxa"/>
            <w:shd w:val="clear" w:color="auto" w:fill="FFFFFF"/>
          </w:tcPr>
          <w:p w:rsidR="00C8638B" w:rsidRDefault="00C8638B" w:rsidP="00DF7E68">
            <w:pPr>
              <w:tabs>
                <w:tab w:val="left" w:pos="-1440"/>
                <w:tab w:val="left" w:pos="1620"/>
              </w:tabs>
              <w:jc w:val="center"/>
              <w:rPr>
                <w:rFonts w:ascii="Arial Narrow" w:hAnsi="Arial Narrow"/>
                <w:b/>
                <w:sz w:val="19"/>
              </w:rPr>
            </w:pPr>
            <w:r>
              <w:rPr>
                <w:rFonts w:ascii="Arial Narrow" w:hAnsi="Arial Narrow"/>
                <w:b/>
                <w:sz w:val="19"/>
              </w:rPr>
              <w:t>P</w:t>
            </w:r>
          </w:p>
        </w:tc>
        <w:tc>
          <w:tcPr>
            <w:tcW w:w="81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P</w:t>
            </w:r>
          </w:p>
        </w:tc>
        <w:tc>
          <w:tcPr>
            <w:tcW w:w="90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P</w:t>
            </w:r>
          </w:p>
        </w:tc>
        <w:tc>
          <w:tcPr>
            <w:tcW w:w="990" w:type="dxa"/>
            <w:shd w:val="clear" w:color="auto" w:fill="FFFFFF"/>
          </w:tcPr>
          <w:p w:rsidR="00C8638B" w:rsidRDefault="00C8638B" w:rsidP="00C8638B">
            <w:pPr>
              <w:jc w:val="center"/>
            </w:pPr>
            <w:r w:rsidRPr="000057C1">
              <w:rPr>
                <w:rFonts w:ascii="Arial Narrow" w:hAnsi="Arial Narrow"/>
                <w:b/>
                <w:sz w:val="19"/>
              </w:rPr>
              <w:t>P</w:t>
            </w:r>
          </w:p>
        </w:tc>
        <w:tc>
          <w:tcPr>
            <w:tcW w:w="810" w:type="dxa"/>
            <w:shd w:val="clear" w:color="auto" w:fill="FFFFFF"/>
          </w:tcPr>
          <w:p w:rsidR="00C8638B" w:rsidRDefault="00C8638B">
            <w:pPr>
              <w:tabs>
                <w:tab w:val="left" w:pos="-1440"/>
                <w:tab w:val="left" w:pos="1620"/>
              </w:tabs>
              <w:jc w:val="center"/>
              <w:rPr>
                <w:rFonts w:ascii="Arial Narrow" w:hAnsi="Arial Narrow"/>
                <w:b/>
                <w:sz w:val="19"/>
              </w:rPr>
            </w:pPr>
          </w:p>
        </w:tc>
        <w:tc>
          <w:tcPr>
            <w:tcW w:w="1575" w:type="dxa"/>
            <w:shd w:val="clear" w:color="auto" w:fill="FFFFFF"/>
          </w:tcPr>
          <w:p w:rsidR="00C8638B" w:rsidRDefault="00C8638B">
            <w:pPr>
              <w:tabs>
                <w:tab w:val="left" w:pos="-1440"/>
                <w:tab w:val="left" w:pos="1620"/>
              </w:tabs>
              <w:jc w:val="center"/>
              <w:rPr>
                <w:rFonts w:ascii="Arial Narrow" w:hAnsi="Arial Narrow"/>
                <w:b/>
                <w:sz w:val="19"/>
              </w:rPr>
            </w:pPr>
          </w:p>
        </w:tc>
      </w:tr>
      <w:tr w:rsidR="00C8638B" w:rsidTr="00F5341B">
        <w:tblPrEx>
          <w:tblCellMar>
            <w:top w:w="0" w:type="dxa"/>
            <w:bottom w:w="0" w:type="dxa"/>
          </w:tblCellMar>
        </w:tblPrEx>
        <w:trPr>
          <w:jc w:val="center"/>
        </w:trPr>
        <w:tc>
          <w:tcPr>
            <w:tcW w:w="3070" w:type="dxa"/>
            <w:shd w:val="clear" w:color="auto" w:fill="FFFFFF"/>
          </w:tcPr>
          <w:p w:rsidR="00C8638B" w:rsidRDefault="00C8638B">
            <w:pPr>
              <w:tabs>
                <w:tab w:val="left" w:pos="-1440"/>
                <w:tab w:val="left" w:pos="1620"/>
              </w:tabs>
              <w:rPr>
                <w:rFonts w:ascii="Arial Narrow" w:hAnsi="Arial Narrow"/>
                <w:bCs/>
                <w:sz w:val="19"/>
              </w:rPr>
            </w:pPr>
            <w:r>
              <w:rPr>
                <w:rFonts w:ascii="Arial Narrow" w:hAnsi="Arial Narrow"/>
                <w:bCs/>
                <w:sz w:val="19"/>
              </w:rPr>
              <w:t xml:space="preserve">Jim Fox, DMFD </w:t>
            </w:r>
            <w:smartTag w:uri="urn:schemas-microsoft-com:office:smarttags" w:element="place">
              <w:r>
                <w:rPr>
                  <w:rFonts w:ascii="Arial Narrow" w:hAnsi="Arial Narrow"/>
                  <w:bCs/>
                  <w:sz w:val="19"/>
                </w:rPr>
                <w:t>EMS</w:t>
              </w:r>
            </w:smartTag>
            <w:r>
              <w:rPr>
                <w:rFonts w:ascii="Arial Narrow" w:hAnsi="Arial Narrow"/>
                <w:bCs/>
                <w:sz w:val="19"/>
              </w:rPr>
              <w:t xml:space="preserve"> Asst. Coordinator</w:t>
            </w:r>
          </w:p>
        </w:tc>
        <w:tc>
          <w:tcPr>
            <w:tcW w:w="820" w:type="dxa"/>
            <w:tcBorders>
              <w:top w:val="single" w:sz="4" w:space="0" w:color="auto"/>
              <w:bottom w:val="single" w:sz="4" w:space="0" w:color="auto"/>
            </w:tcBorders>
            <w:shd w:val="clear" w:color="auto" w:fill="auto"/>
          </w:tcPr>
          <w:p w:rsidR="00C8638B" w:rsidRDefault="00C8638B">
            <w:pPr>
              <w:tabs>
                <w:tab w:val="left" w:pos="-1440"/>
                <w:tab w:val="left" w:pos="1620"/>
              </w:tabs>
              <w:jc w:val="center"/>
              <w:rPr>
                <w:rFonts w:ascii="Arial Narrow" w:hAnsi="Arial Narrow"/>
                <w:b/>
                <w:sz w:val="19"/>
              </w:rPr>
            </w:pPr>
            <w:r>
              <w:rPr>
                <w:rFonts w:ascii="Arial Narrow" w:hAnsi="Arial Narrow"/>
                <w:b/>
                <w:sz w:val="19"/>
              </w:rPr>
              <w:t>---</w:t>
            </w:r>
          </w:p>
        </w:tc>
        <w:tc>
          <w:tcPr>
            <w:tcW w:w="890" w:type="dxa"/>
            <w:tcBorders>
              <w:top w:val="single" w:sz="4" w:space="0" w:color="auto"/>
              <w:bottom w:val="single" w:sz="4" w:space="0" w:color="auto"/>
            </w:tcBorders>
            <w:shd w:val="clear" w:color="auto" w:fill="auto"/>
          </w:tcPr>
          <w:p w:rsidR="00C8638B" w:rsidRDefault="00C8638B">
            <w:pPr>
              <w:tabs>
                <w:tab w:val="left" w:pos="-1440"/>
                <w:tab w:val="left" w:pos="1620"/>
              </w:tabs>
              <w:jc w:val="center"/>
              <w:rPr>
                <w:rFonts w:ascii="Arial Narrow" w:hAnsi="Arial Narrow"/>
                <w:b/>
                <w:sz w:val="19"/>
              </w:rPr>
            </w:pPr>
            <w:r>
              <w:rPr>
                <w:rFonts w:ascii="Arial Narrow" w:hAnsi="Arial Narrow"/>
                <w:b/>
                <w:sz w:val="19"/>
              </w:rPr>
              <w:t>----</w:t>
            </w:r>
          </w:p>
        </w:tc>
        <w:tc>
          <w:tcPr>
            <w:tcW w:w="810" w:type="dxa"/>
            <w:tcBorders>
              <w:top w:val="single" w:sz="4" w:space="0" w:color="auto"/>
              <w:bottom w:val="single" w:sz="4" w:space="0" w:color="auto"/>
            </w:tcBorders>
            <w:shd w:val="clear" w:color="auto" w:fill="auto"/>
          </w:tcPr>
          <w:p w:rsidR="00C8638B" w:rsidRDefault="00C8638B">
            <w:pPr>
              <w:tabs>
                <w:tab w:val="left" w:pos="-1440"/>
                <w:tab w:val="left" w:pos="1620"/>
              </w:tabs>
              <w:jc w:val="center"/>
              <w:rPr>
                <w:rFonts w:ascii="Arial Narrow" w:hAnsi="Arial Narrow"/>
                <w:b/>
                <w:sz w:val="19"/>
              </w:rPr>
            </w:pPr>
            <w:r>
              <w:rPr>
                <w:rFonts w:ascii="Arial Narrow" w:hAnsi="Arial Narrow"/>
                <w:b/>
                <w:sz w:val="19"/>
              </w:rPr>
              <w:t>---</w:t>
            </w:r>
          </w:p>
        </w:tc>
        <w:tc>
          <w:tcPr>
            <w:tcW w:w="910" w:type="dxa"/>
            <w:tcBorders>
              <w:top w:val="single" w:sz="4" w:space="0" w:color="auto"/>
              <w:bottom w:val="single" w:sz="4" w:space="0" w:color="auto"/>
            </w:tcBorders>
            <w:shd w:val="clear" w:color="auto" w:fill="auto"/>
          </w:tcPr>
          <w:p w:rsidR="00C8638B" w:rsidRDefault="00C8638B" w:rsidP="00496924">
            <w:pPr>
              <w:tabs>
                <w:tab w:val="left" w:pos="-1440"/>
                <w:tab w:val="left" w:pos="1620"/>
              </w:tabs>
              <w:jc w:val="center"/>
              <w:rPr>
                <w:rFonts w:ascii="Arial Narrow" w:hAnsi="Arial Narrow"/>
                <w:b/>
                <w:sz w:val="19"/>
              </w:rPr>
            </w:pPr>
            <w:r>
              <w:rPr>
                <w:rFonts w:ascii="Arial Narrow" w:hAnsi="Arial Narrow"/>
                <w:b/>
                <w:sz w:val="19"/>
              </w:rPr>
              <w:t>---</w:t>
            </w:r>
          </w:p>
        </w:tc>
        <w:tc>
          <w:tcPr>
            <w:tcW w:w="800" w:type="dxa"/>
            <w:shd w:val="clear" w:color="auto" w:fill="FFFFFF"/>
          </w:tcPr>
          <w:p w:rsidR="00C8638B" w:rsidRDefault="00C8638B" w:rsidP="00DF7E68">
            <w:pPr>
              <w:tabs>
                <w:tab w:val="left" w:pos="-1440"/>
                <w:tab w:val="left" w:pos="1620"/>
              </w:tabs>
              <w:jc w:val="center"/>
              <w:rPr>
                <w:rFonts w:ascii="Arial Narrow" w:hAnsi="Arial Narrow"/>
                <w:b/>
                <w:sz w:val="19"/>
              </w:rPr>
            </w:pPr>
            <w:r>
              <w:rPr>
                <w:rFonts w:ascii="Arial Narrow" w:hAnsi="Arial Narrow"/>
                <w:b/>
                <w:sz w:val="19"/>
              </w:rPr>
              <w:t>P</w:t>
            </w:r>
          </w:p>
        </w:tc>
        <w:tc>
          <w:tcPr>
            <w:tcW w:w="81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P</w:t>
            </w:r>
          </w:p>
        </w:tc>
        <w:tc>
          <w:tcPr>
            <w:tcW w:w="90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P</w:t>
            </w:r>
          </w:p>
        </w:tc>
        <w:tc>
          <w:tcPr>
            <w:tcW w:w="990" w:type="dxa"/>
            <w:shd w:val="clear" w:color="auto" w:fill="FFFFFF"/>
          </w:tcPr>
          <w:p w:rsidR="00C8638B" w:rsidRDefault="00C8638B" w:rsidP="00C8638B">
            <w:pPr>
              <w:jc w:val="center"/>
            </w:pPr>
            <w:r w:rsidRPr="000057C1">
              <w:rPr>
                <w:rFonts w:ascii="Arial Narrow" w:hAnsi="Arial Narrow"/>
                <w:b/>
                <w:sz w:val="19"/>
              </w:rPr>
              <w:t>P</w:t>
            </w:r>
          </w:p>
        </w:tc>
        <w:tc>
          <w:tcPr>
            <w:tcW w:w="810" w:type="dxa"/>
            <w:shd w:val="clear" w:color="auto" w:fill="FFFFFF"/>
          </w:tcPr>
          <w:p w:rsidR="00C8638B" w:rsidRDefault="00C8638B">
            <w:pPr>
              <w:tabs>
                <w:tab w:val="left" w:pos="-1440"/>
                <w:tab w:val="left" w:pos="1620"/>
              </w:tabs>
              <w:jc w:val="center"/>
              <w:rPr>
                <w:rFonts w:ascii="Arial Narrow" w:hAnsi="Arial Narrow"/>
                <w:b/>
                <w:sz w:val="19"/>
              </w:rPr>
            </w:pPr>
          </w:p>
        </w:tc>
        <w:tc>
          <w:tcPr>
            <w:tcW w:w="1575" w:type="dxa"/>
            <w:shd w:val="clear" w:color="auto" w:fill="FFFFFF"/>
          </w:tcPr>
          <w:p w:rsidR="00C8638B" w:rsidRDefault="00C8638B">
            <w:pPr>
              <w:tabs>
                <w:tab w:val="left" w:pos="-1440"/>
                <w:tab w:val="left" w:pos="1620"/>
              </w:tabs>
              <w:jc w:val="center"/>
              <w:rPr>
                <w:rFonts w:ascii="Arial Narrow" w:hAnsi="Arial Narrow"/>
                <w:b/>
                <w:sz w:val="19"/>
              </w:rPr>
            </w:pPr>
          </w:p>
        </w:tc>
      </w:tr>
      <w:tr w:rsidR="00C8638B" w:rsidTr="00F5341B">
        <w:tblPrEx>
          <w:tblCellMar>
            <w:top w:w="0" w:type="dxa"/>
            <w:bottom w:w="0" w:type="dxa"/>
          </w:tblCellMar>
        </w:tblPrEx>
        <w:trPr>
          <w:jc w:val="center"/>
        </w:trPr>
        <w:tc>
          <w:tcPr>
            <w:tcW w:w="3070" w:type="dxa"/>
            <w:shd w:val="clear" w:color="auto" w:fill="FFFFFF"/>
          </w:tcPr>
          <w:p w:rsidR="00C8638B" w:rsidRDefault="00C8638B">
            <w:pPr>
              <w:tabs>
                <w:tab w:val="left" w:pos="-1440"/>
                <w:tab w:val="left" w:pos="1620"/>
              </w:tabs>
              <w:rPr>
                <w:rFonts w:ascii="Arial Narrow" w:hAnsi="Arial Narrow"/>
                <w:bCs/>
                <w:sz w:val="19"/>
              </w:rPr>
            </w:pPr>
            <w:r>
              <w:rPr>
                <w:rFonts w:ascii="Arial Narrow" w:hAnsi="Arial Narrow"/>
                <w:bCs/>
                <w:sz w:val="19"/>
              </w:rPr>
              <w:t>Karen Jones, Trauma Services IMMC</w:t>
            </w:r>
          </w:p>
        </w:tc>
        <w:tc>
          <w:tcPr>
            <w:tcW w:w="820" w:type="dxa"/>
            <w:tcBorders>
              <w:top w:val="single" w:sz="4" w:space="0" w:color="auto"/>
              <w:bottom w:val="single" w:sz="4" w:space="0" w:color="auto"/>
            </w:tcBorders>
            <w:shd w:val="clear" w:color="auto" w:fill="auto"/>
          </w:tcPr>
          <w:p w:rsidR="00C8638B" w:rsidRDefault="00C8638B">
            <w:pPr>
              <w:tabs>
                <w:tab w:val="left" w:pos="-1440"/>
                <w:tab w:val="left" w:pos="1620"/>
              </w:tabs>
              <w:jc w:val="center"/>
              <w:rPr>
                <w:rFonts w:ascii="Arial Narrow" w:hAnsi="Arial Narrow"/>
                <w:b/>
                <w:sz w:val="19"/>
              </w:rPr>
            </w:pPr>
            <w:r>
              <w:rPr>
                <w:rFonts w:ascii="Arial Narrow" w:hAnsi="Arial Narrow"/>
                <w:b/>
                <w:sz w:val="19"/>
              </w:rPr>
              <w:t>---</w:t>
            </w:r>
          </w:p>
        </w:tc>
        <w:tc>
          <w:tcPr>
            <w:tcW w:w="890" w:type="dxa"/>
            <w:tcBorders>
              <w:top w:val="single" w:sz="4" w:space="0" w:color="auto"/>
              <w:bottom w:val="single" w:sz="4" w:space="0" w:color="auto"/>
            </w:tcBorders>
            <w:shd w:val="clear" w:color="auto" w:fill="auto"/>
          </w:tcPr>
          <w:p w:rsidR="00C8638B" w:rsidRDefault="00C8638B">
            <w:pPr>
              <w:tabs>
                <w:tab w:val="left" w:pos="-1440"/>
                <w:tab w:val="left" w:pos="1620"/>
              </w:tabs>
              <w:jc w:val="center"/>
              <w:rPr>
                <w:rFonts w:ascii="Arial Narrow" w:hAnsi="Arial Narrow"/>
                <w:b/>
                <w:sz w:val="19"/>
              </w:rPr>
            </w:pPr>
            <w:r>
              <w:rPr>
                <w:rFonts w:ascii="Arial Narrow" w:hAnsi="Arial Narrow"/>
                <w:b/>
                <w:sz w:val="19"/>
              </w:rPr>
              <w:t>---</w:t>
            </w:r>
          </w:p>
        </w:tc>
        <w:tc>
          <w:tcPr>
            <w:tcW w:w="810" w:type="dxa"/>
            <w:tcBorders>
              <w:top w:val="single" w:sz="4" w:space="0" w:color="auto"/>
              <w:bottom w:val="single" w:sz="4" w:space="0" w:color="auto"/>
            </w:tcBorders>
            <w:shd w:val="clear" w:color="auto" w:fill="auto"/>
          </w:tcPr>
          <w:p w:rsidR="00C8638B" w:rsidRDefault="00C8638B">
            <w:pPr>
              <w:tabs>
                <w:tab w:val="left" w:pos="-1440"/>
                <w:tab w:val="left" w:pos="1620"/>
              </w:tabs>
              <w:jc w:val="center"/>
              <w:rPr>
                <w:rFonts w:ascii="Arial Narrow" w:hAnsi="Arial Narrow"/>
                <w:b/>
                <w:sz w:val="19"/>
              </w:rPr>
            </w:pPr>
            <w:r>
              <w:rPr>
                <w:rFonts w:ascii="Arial Narrow" w:hAnsi="Arial Narrow"/>
                <w:b/>
                <w:sz w:val="19"/>
              </w:rPr>
              <w:t>---</w:t>
            </w:r>
          </w:p>
        </w:tc>
        <w:tc>
          <w:tcPr>
            <w:tcW w:w="910" w:type="dxa"/>
            <w:tcBorders>
              <w:top w:val="single" w:sz="4" w:space="0" w:color="auto"/>
              <w:bottom w:val="single" w:sz="4" w:space="0" w:color="auto"/>
            </w:tcBorders>
            <w:shd w:val="clear" w:color="auto" w:fill="auto"/>
          </w:tcPr>
          <w:p w:rsidR="00C8638B" w:rsidRDefault="00C8638B" w:rsidP="00496924">
            <w:pPr>
              <w:tabs>
                <w:tab w:val="left" w:pos="-1440"/>
                <w:tab w:val="left" w:pos="1620"/>
              </w:tabs>
              <w:jc w:val="center"/>
              <w:rPr>
                <w:rFonts w:ascii="Arial Narrow" w:hAnsi="Arial Narrow"/>
                <w:b/>
                <w:sz w:val="19"/>
              </w:rPr>
            </w:pPr>
            <w:r>
              <w:rPr>
                <w:rFonts w:ascii="Arial Narrow" w:hAnsi="Arial Narrow"/>
                <w:b/>
                <w:sz w:val="19"/>
              </w:rPr>
              <w:t>---</w:t>
            </w:r>
          </w:p>
        </w:tc>
        <w:tc>
          <w:tcPr>
            <w:tcW w:w="800" w:type="dxa"/>
            <w:shd w:val="clear" w:color="auto" w:fill="FFFFFF"/>
          </w:tcPr>
          <w:p w:rsidR="00C8638B" w:rsidRDefault="00C8638B" w:rsidP="00DF7E68">
            <w:pPr>
              <w:tabs>
                <w:tab w:val="left" w:pos="-1440"/>
                <w:tab w:val="left" w:pos="1620"/>
              </w:tabs>
              <w:jc w:val="center"/>
              <w:rPr>
                <w:rFonts w:ascii="Arial Narrow" w:hAnsi="Arial Narrow"/>
                <w:b/>
                <w:sz w:val="19"/>
              </w:rPr>
            </w:pPr>
            <w:r>
              <w:rPr>
                <w:rFonts w:ascii="Arial Narrow" w:hAnsi="Arial Narrow"/>
                <w:b/>
                <w:sz w:val="19"/>
              </w:rPr>
              <w:t>---</w:t>
            </w:r>
          </w:p>
        </w:tc>
        <w:tc>
          <w:tcPr>
            <w:tcW w:w="81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w:t>
            </w:r>
          </w:p>
        </w:tc>
        <w:tc>
          <w:tcPr>
            <w:tcW w:w="900" w:type="dxa"/>
            <w:shd w:val="clear" w:color="auto" w:fill="FFFFFF"/>
          </w:tcPr>
          <w:p w:rsidR="00C8638B" w:rsidRDefault="00C8638B">
            <w:pPr>
              <w:tabs>
                <w:tab w:val="left" w:pos="-1440"/>
                <w:tab w:val="left" w:pos="1620"/>
              </w:tabs>
              <w:jc w:val="center"/>
              <w:rPr>
                <w:rFonts w:ascii="Arial Narrow" w:hAnsi="Arial Narrow"/>
                <w:b/>
                <w:sz w:val="19"/>
              </w:rPr>
            </w:pPr>
            <w:r>
              <w:rPr>
                <w:rFonts w:ascii="Arial Narrow" w:hAnsi="Arial Narrow"/>
                <w:b/>
                <w:sz w:val="19"/>
              </w:rPr>
              <w:t>P</w:t>
            </w:r>
          </w:p>
        </w:tc>
        <w:tc>
          <w:tcPr>
            <w:tcW w:w="990" w:type="dxa"/>
            <w:shd w:val="clear" w:color="auto" w:fill="FFFFFF"/>
          </w:tcPr>
          <w:p w:rsidR="00C8638B" w:rsidRDefault="00C8638B" w:rsidP="00C8638B">
            <w:pPr>
              <w:jc w:val="center"/>
            </w:pPr>
            <w:r w:rsidRPr="000057C1">
              <w:rPr>
                <w:rFonts w:ascii="Arial Narrow" w:hAnsi="Arial Narrow"/>
                <w:b/>
                <w:sz w:val="19"/>
              </w:rPr>
              <w:t>P</w:t>
            </w:r>
          </w:p>
        </w:tc>
        <w:tc>
          <w:tcPr>
            <w:tcW w:w="810" w:type="dxa"/>
            <w:shd w:val="clear" w:color="auto" w:fill="FFFFFF"/>
          </w:tcPr>
          <w:p w:rsidR="00C8638B" w:rsidRDefault="00C8638B">
            <w:pPr>
              <w:tabs>
                <w:tab w:val="left" w:pos="-1440"/>
                <w:tab w:val="left" w:pos="1620"/>
              </w:tabs>
              <w:jc w:val="center"/>
              <w:rPr>
                <w:rFonts w:ascii="Arial Narrow" w:hAnsi="Arial Narrow"/>
                <w:b/>
                <w:sz w:val="19"/>
              </w:rPr>
            </w:pPr>
          </w:p>
        </w:tc>
        <w:tc>
          <w:tcPr>
            <w:tcW w:w="1575" w:type="dxa"/>
            <w:shd w:val="clear" w:color="auto" w:fill="FFFFFF"/>
          </w:tcPr>
          <w:p w:rsidR="00C8638B" w:rsidRDefault="00C8638B">
            <w:pPr>
              <w:tabs>
                <w:tab w:val="left" w:pos="-1440"/>
                <w:tab w:val="left" w:pos="1620"/>
              </w:tabs>
              <w:jc w:val="center"/>
              <w:rPr>
                <w:rFonts w:ascii="Arial Narrow" w:hAnsi="Arial Narrow"/>
                <w:b/>
                <w:sz w:val="19"/>
              </w:rPr>
            </w:pPr>
          </w:p>
        </w:tc>
      </w:tr>
    </w:tbl>
    <w:p w:rsidR="00312096" w:rsidRPr="00644282" w:rsidRDefault="00644282">
      <w:pPr>
        <w:tabs>
          <w:tab w:val="left" w:pos="-1440"/>
          <w:tab w:val="left" w:pos="1620"/>
        </w:tabs>
        <w:ind w:left="1620" w:hanging="1620"/>
        <w:rPr>
          <w:rFonts w:ascii="Arial Narrow" w:hAnsi="Arial Narrow"/>
          <w:sz w:val="20"/>
        </w:rPr>
      </w:pPr>
      <w:r>
        <w:rPr>
          <w:rFonts w:ascii="Arial Narrow" w:hAnsi="Arial Narrow"/>
          <w:b/>
          <w:sz w:val="22"/>
        </w:rPr>
        <w:tab/>
        <w:t xml:space="preserve">* </w:t>
      </w:r>
      <w:r>
        <w:rPr>
          <w:rFonts w:ascii="Arial Narrow" w:hAnsi="Arial Narrow"/>
          <w:sz w:val="20"/>
        </w:rPr>
        <w:t>Co-Chair</w:t>
      </w:r>
      <w:r w:rsidR="00DF7E68">
        <w:rPr>
          <w:rFonts w:ascii="Arial Narrow" w:hAnsi="Arial Narrow"/>
          <w:sz w:val="20"/>
        </w:rPr>
        <w:t>; ** Treasurer</w:t>
      </w:r>
      <w:r w:rsidR="00C8638B">
        <w:rPr>
          <w:rFonts w:ascii="Arial Narrow" w:hAnsi="Arial Narrow"/>
          <w:sz w:val="20"/>
        </w:rPr>
        <w:t>; A = Absent, P = Present, E = Excused</w:t>
      </w:r>
    </w:p>
    <w:tbl>
      <w:tblPr>
        <w:tblW w:w="14402" w:type="dxa"/>
        <w:jc w:val="center"/>
        <w:tblInd w:w="-306"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120" w:type="dxa"/>
          <w:right w:w="120" w:type="dxa"/>
        </w:tblCellMar>
        <w:tblLook w:val="0000"/>
      </w:tblPr>
      <w:tblGrid>
        <w:gridCol w:w="1711"/>
        <w:gridCol w:w="8370"/>
        <w:gridCol w:w="4321"/>
      </w:tblGrid>
      <w:tr w:rsidR="00312096" w:rsidTr="00107E46">
        <w:tblPrEx>
          <w:tblCellMar>
            <w:top w:w="0" w:type="dxa"/>
            <w:bottom w:w="0" w:type="dxa"/>
          </w:tblCellMar>
        </w:tblPrEx>
        <w:trPr>
          <w:trHeight w:val="49"/>
          <w:jc w:val="center"/>
        </w:trPr>
        <w:tc>
          <w:tcPr>
            <w:tcW w:w="1711" w:type="dxa"/>
            <w:tcBorders>
              <w:top w:val="single" w:sz="4" w:space="0" w:color="auto"/>
            </w:tcBorders>
            <w:shd w:val="pct15" w:color="000000" w:fill="FFFFFF"/>
            <w:vAlign w:val="center"/>
          </w:tcPr>
          <w:p w:rsidR="00312096" w:rsidRPr="00BC6910" w:rsidRDefault="00312096">
            <w:pPr>
              <w:spacing w:before="60" w:after="60"/>
              <w:rPr>
                <w:rFonts w:ascii="Arial Narrow" w:hAnsi="Arial Narrow"/>
                <w:b/>
                <w:sz w:val="22"/>
                <w:szCs w:val="22"/>
              </w:rPr>
            </w:pPr>
            <w:r w:rsidRPr="00BC6910">
              <w:rPr>
                <w:rFonts w:ascii="Arial Narrow" w:hAnsi="Arial Narrow"/>
                <w:b/>
                <w:sz w:val="22"/>
                <w:szCs w:val="22"/>
              </w:rPr>
              <w:t>TOPIC</w:t>
            </w:r>
          </w:p>
        </w:tc>
        <w:tc>
          <w:tcPr>
            <w:tcW w:w="8370" w:type="dxa"/>
            <w:tcBorders>
              <w:top w:val="single" w:sz="4" w:space="0" w:color="auto"/>
            </w:tcBorders>
            <w:shd w:val="pct15" w:color="000000" w:fill="FFFFFF"/>
            <w:vAlign w:val="center"/>
          </w:tcPr>
          <w:p w:rsidR="00312096" w:rsidRPr="00BC6910" w:rsidRDefault="00312096">
            <w:pPr>
              <w:spacing w:before="60" w:after="60"/>
              <w:rPr>
                <w:rFonts w:ascii="Arial Narrow" w:hAnsi="Arial Narrow"/>
                <w:b/>
                <w:sz w:val="22"/>
                <w:szCs w:val="22"/>
              </w:rPr>
            </w:pPr>
            <w:r w:rsidRPr="00BC6910">
              <w:rPr>
                <w:rFonts w:ascii="Arial Narrow" w:hAnsi="Arial Narrow"/>
                <w:b/>
                <w:sz w:val="22"/>
                <w:szCs w:val="22"/>
              </w:rPr>
              <w:t>DISCUSSION / OUTCOMES</w:t>
            </w:r>
          </w:p>
        </w:tc>
        <w:tc>
          <w:tcPr>
            <w:tcW w:w="4321" w:type="dxa"/>
            <w:tcBorders>
              <w:top w:val="single" w:sz="4" w:space="0" w:color="auto"/>
            </w:tcBorders>
            <w:shd w:val="pct15" w:color="000000" w:fill="FFFFFF"/>
            <w:vAlign w:val="center"/>
          </w:tcPr>
          <w:p w:rsidR="00312096" w:rsidRPr="00BC6910" w:rsidRDefault="00312096">
            <w:pPr>
              <w:spacing w:before="60" w:after="60"/>
              <w:rPr>
                <w:rFonts w:ascii="Arial Narrow" w:hAnsi="Arial Narrow"/>
                <w:b/>
                <w:sz w:val="22"/>
                <w:szCs w:val="22"/>
              </w:rPr>
            </w:pPr>
            <w:r w:rsidRPr="00BC6910">
              <w:rPr>
                <w:rFonts w:ascii="Arial Narrow" w:hAnsi="Arial Narrow"/>
                <w:b/>
                <w:sz w:val="22"/>
                <w:szCs w:val="22"/>
              </w:rPr>
              <w:t>FOLLOW UP</w:t>
            </w:r>
          </w:p>
        </w:tc>
      </w:tr>
      <w:tr w:rsidR="00312096" w:rsidTr="00107E46">
        <w:tblPrEx>
          <w:tblCellMar>
            <w:top w:w="0" w:type="dxa"/>
            <w:bottom w:w="0" w:type="dxa"/>
          </w:tblCellMar>
        </w:tblPrEx>
        <w:trPr>
          <w:jc w:val="center"/>
        </w:trPr>
        <w:tc>
          <w:tcPr>
            <w:tcW w:w="1711" w:type="dxa"/>
          </w:tcPr>
          <w:p w:rsidR="00312096" w:rsidRPr="00BC6910" w:rsidRDefault="00586718">
            <w:pPr>
              <w:numPr>
                <w:ilvl w:val="0"/>
                <w:numId w:val="1"/>
              </w:numPr>
              <w:tabs>
                <w:tab w:val="left" w:pos="465"/>
              </w:tabs>
              <w:rPr>
                <w:rFonts w:ascii="Arial Narrow" w:hAnsi="Arial Narrow"/>
                <w:sz w:val="22"/>
                <w:szCs w:val="22"/>
              </w:rPr>
            </w:pPr>
            <w:r w:rsidRPr="00BC6910">
              <w:rPr>
                <w:rFonts w:ascii="Arial Narrow" w:hAnsi="Arial Narrow"/>
                <w:sz w:val="22"/>
                <w:szCs w:val="22"/>
              </w:rPr>
              <w:t>Call to Order</w:t>
            </w:r>
          </w:p>
        </w:tc>
        <w:tc>
          <w:tcPr>
            <w:tcW w:w="8370" w:type="dxa"/>
          </w:tcPr>
          <w:p w:rsidR="004A03B1" w:rsidRPr="00BC6910" w:rsidRDefault="00644282" w:rsidP="00644282">
            <w:pPr>
              <w:tabs>
                <w:tab w:val="left" w:pos="195"/>
              </w:tabs>
              <w:rPr>
                <w:rFonts w:ascii="Arial Narrow" w:hAnsi="Arial Narrow"/>
                <w:sz w:val="22"/>
                <w:szCs w:val="22"/>
              </w:rPr>
            </w:pPr>
            <w:r>
              <w:rPr>
                <w:rFonts w:ascii="Arial Narrow" w:hAnsi="Arial Narrow"/>
                <w:sz w:val="22"/>
                <w:szCs w:val="22"/>
              </w:rPr>
              <w:t>Meeting called to o</w:t>
            </w:r>
            <w:r w:rsidR="00496924">
              <w:rPr>
                <w:rFonts w:ascii="Arial Narrow" w:hAnsi="Arial Narrow"/>
                <w:sz w:val="22"/>
                <w:szCs w:val="22"/>
              </w:rPr>
              <w:t>rder at</w:t>
            </w:r>
            <w:r w:rsidR="00C8638B">
              <w:rPr>
                <w:rFonts w:ascii="Arial Narrow" w:hAnsi="Arial Narrow"/>
                <w:sz w:val="22"/>
                <w:szCs w:val="22"/>
              </w:rPr>
              <w:t xml:space="preserve"> 1235 </w:t>
            </w:r>
            <w:r w:rsidR="00D55F3C">
              <w:rPr>
                <w:rFonts w:ascii="Arial Narrow" w:hAnsi="Arial Narrow"/>
                <w:sz w:val="22"/>
                <w:szCs w:val="22"/>
              </w:rPr>
              <w:t xml:space="preserve">by </w:t>
            </w:r>
            <w:r w:rsidR="00C243CC">
              <w:rPr>
                <w:rFonts w:ascii="Arial Narrow" w:hAnsi="Arial Narrow"/>
                <w:sz w:val="22"/>
                <w:szCs w:val="22"/>
              </w:rPr>
              <w:t>Sarah Town</w:t>
            </w:r>
          </w:p>
        </w:tc>
        <w:tc>
          <w:tcPr>
            <w:tcW w:w="4321" w:type="dxa"/>
          </w:tcPr>
          <w:p w:rsidR="00312096" w:rsidRPr="00BC6910" w:rsidRDefault="00C8638B" w:rsidP="00C8638B">
            <w:pPr>
              <w:pStyle w:val="Header"/>
              <w:tabs>
                <w:tab w:val="clear" w:pos="4320"/>
                <w:tab w:val="clear" w:pos="8640"/>
              </w:tabs>
              <w:jc w:val="center"/>
              <w:rPr>
                <w:rFonts w:ascii="Arial Narrow" w:hAnsi="Arial Narrow"/>
                <w:sz w:val="22"/>
                <w:szCs w:val="22"/>
              </w:rPr>
            </w:pPr>
            <w:r>
              <w:rPr>
                <w:rFonts w:ascii="Arial Narrow" w:hAnsi="Arial Narrow"/>
                <w:sz w:val="22"/>
                <w:szCs w:val="22"/>
              </w:rPr>
              <w:t>----</w:t>
            </w:r>
          </w:p>
        </w:tc>
      </w:tr>
      <w:tr w:rsidR="00312096" w:rsidTr="00107E46">
        <w:tblPrEx>
          <w:tblCellMar>
            <w:top w:w="0" w:type="dxa"/>
            <w:bottom w:w="0" w:type="dxa"/>
          </w:tblCellMar>
        </w:tblPrEx>
        <w:trPr>
          <w:trHeight w:val="285"/>
          <w:jc w:val="center"/>
        </w:trPr>
        <w:tc>
          <w:tcPr>
            <w:tcW w:w="1711" w:type="dxa"/>
            <w:tcBorders>
              <w:bottom w:val="single" w:sz="4" w:space="0" w:color="auto"/>
            </w:tcBorders>
          </w:tcPr>
          <w:p w:rsidR="0094781C" w:rsidRPr="00BC6910" w:rsidRDefault="00DF6852" w:rsidP="0094781C">
            <w:pPr>
              <w:numPr>
                <w:ilvl w:val="0"/>
                <w:numId w:val="1"/>
              </w:numPr>
              <w:tabs>
                <w:tab w:val="left" w:pos="465"/>
              </w:tabs>
              <w:rPr>
                <w:rFonts w:ascii="Arial Narrow" w:hAnsi="Arial Narrow"/>
                <w:sz w:val="22"/>
                <w:szCs w:val="22"/>
              </w:rPr>
            </w:pPr>
            <w:r>
              <w:rPr>
                <w:rFonts w:ascii="Arial Narrow" w:hAnsi="Arial Narrow"/>
                <w:sz w:val="22"/>
                <w:szCs w:val="22"/>
              </w:rPr>
              <w:t>Intro</w:t>
            </w:r>
            <w:r w:rsidR="00107E46">
              <w:rPr>
                <w:rFonts w:ascii="Arial Narrow" w:hAnsi="Arial Narrow"/>
                <w:sz w:val="22"/>
                <w:szCs w:val="22"/>
              </w:rPr>
              <w:t>s</w:t>
            </w:r>
          </w:p>
        </w:tc>
        <w:tc>
          <w:tcPr>
            <w:tcW w:w="8370" w:type="dxa"/>
            <w:tcBorders>
              <w:bottom w:val="single" w:sz="4" w:space="0" w:color="auto"/>
            </w:tcBorders>
          </w:tcPr>
          <w:p w:rsidR="00F5341B" w:rsidRPr="00BC6910" w:rsidRDefault="00266E78" w:rsidP="00644282">
            <w:pPr>
              <w:tabs>
                <w:tab w:val="left" w:pos="195"/>
              </w:tabs>
              <w:rPr>
                <w:rFonts w:ascii="Arial Narrow" w:hAnsi="Arial Narrow"/>
                <w:bCs/>
                <w:sz w:val="22"/>
                <w:szCs w:val="22"/>
              </w:rPr>
            </w:pPr>
            <w:r>
              <w:rPr>
                <w:rFonts w:ascii="Arial Narrow" w:hAnsi="Arial Narrow"/>
                <w:bCs/>
                <w:sz w:val="22"/>
                <w:szCs w:val="22"/>
              </w:rPr>
              <w:t>Introductions completed</w:t>
            </w:r>
            <w:r w:rsidR="00644282">
              <w:rPr>
                <w:rFonts w:ascii="Arial Narrow" w:hAnsi="Arial Narrow"/>
                <w:bCs/>
                <w:sz w:val="22"/>
                <w:szCs w:val="22"/>
              </w:rPr>
              <w:t xml:space="preserve"> </w:t>
            </w:r>
            <w:r w:rsidR="00C243CC">
              <w:rPr>
                <w:rFonts w:ascii="Arial Narrow" w:hAnsi="Arial Narrow"/>
                <w:bCs/>
                <w:sz w:val="22"/>
                <w:szCs w:val="22"/>
              </w:rPr>
              <w:t xml:space="preserve">– </w:t>
            </w:r>
            <w:r w:rsidR="001068F5">
              <w:rPr>
                <w:rFonts w:ascii="Arial Narrow" w:hAnsi="Arial Narrow"/>
                <w:bCs/>
                <w:sz w:val="22"/>
                <w:szCs w:val="22"/>
              </w:rPr>
              <w:t xml:space="preserve">Thad White, FADD representative; </w:t>
            </w:r>
            <w:r w:rsidR="00C8638B">
              <w:rPr>
                <w:rFonts w:ascii="Arial Narrow" w:hAnsi="Arial Narrow"/>
                <w:bCs/>
                <w:sz w:val="22"/>
                <w:szCs w:val="22"/>
              </w:rPr>
              <w:t>guest student with Laura Malone</w:t>
            </w:r>
          </w:p>
        </w:tc>
        <w:tc>
          <w:tcPr>
            <w:tcW w:w="4321" w:type="dxa"/>
            <w:tcBorders>
              <w:bottom w:val="single" w:sz="4" w:space="0" w:color="auto"/>
            </w:tcBorders>
          </w:tcPr>
          <w:p w:rsidR="00312096" w:rsidRPr="00BC6910" w:rsidRDefault="00C8638B" w:rsidP="00C8638B">
            <w:pPr>
              <w:pStyle w:val="Header"/>
              <w:tabs>
                <w:tab w:val="clear" w:pos="4320"/>
                <w:tab w:val="clear" w:pos="8640"/>
              </w:tabs>
              <w:jc w:val="center"/>
              <w:rPr>
                <w:rFonts w:ascii="Arial Narrow" w:hAnsi="Arial Narrow"/>
                <w:sz w:val="22"/>
                <w:szCs w:val="22"/>
              </w:rPr>
            </w:pPr>
            <w:r>
              <w:rPr>
                <w:rFonts w:ascii="Arial Narrow" w:hAnsi="Arial Narrow"/>
                <w:sz w:val="22"/>
                <w:szCs w:val="22"/>
              </w:rPr>
              <w:t>----</w:t>
            </w:r>
          </w:p>
        </w:tc>
      </w:tr>
      <w:tr w:rsidR="00312096" w:rsidTr="00107E46">
        <w:tblPrEx>
          <w:tblCellMar>
            <w:top w:w="0" w:type="dxa"/>
            <w:bottom w:w="0" w:type="dxa"/>
          </w:tblCellMar>
        </w:tblPrEx>
        <w:trPr>
          <w:jc w:val="center"/>
        </w:trPr>
        <w:tc>
          <w:tcPr>
            <w:tcW w:w="1711" w:type="dxa"/>
          </w:tcPr>
          <w:p w:rsidR="00312096" w:rsidRPr="00BC6910" w:rsidRDefault="00AB52E3">
            <w:pPr>
              <w:numPr>
                <w:ilvl w:val="0"/>
                <w:numId w:val="1"/>
              </w:numPr>
              <w:tabs>
                <w:tab w:val="left" w:pos="465"/>
              </w:tabs>
              <w:rPr>
                <w:rFonts w:ascii="Arial Narrow" w:hAnsi="Arial Narrow"/>
                <w:sz w:val="22"/>
                <w:szCs w:val="22"/>
              </w:rPr>
            </w:pPr>
            <w:r>
              <w:rPr>
                <w:rFonts w:ascii="Arial Narrow" w:hAnsi="Arial Narrow"/>
                <w:sz w:val="22"/>
                <w:szCs w:val="22"/>
              </w:rPr>
              <w:t>Approv</w:t>
            </w:r>
            <w:r w:rsidR="00070D01">
              <w:rPr>
                <w:rFonts w:ascii="Arial Narrow" w:hAnsi="Arial Narrow"/>
                <w:sz w:val="22"/>
                <w:szCs w:val="22"/>
              </w:rPr>
              <w:t xml:space="preserve">al of </w:t>
            </w:r>
            <w:r w:rsidR="003C7C76">
              <w:rPr>
                <w:rFonts w:ascii="Arial Narrow" w:hAnsi="Arial Narrow"/>
                <w:sz w:val="22"/>
                <w:szCs w:val="22"/>
              </w:rPr>
              <w:t>Minutes</w:t>
            </w:r>
          </w:p>
        </w:tc>
        <w:tc>
          <w:tcPr>
            <w:tcW w:w="8370" w:type="dxa"/>
          </w:tcPr>
          <w:p w:rsidR="00312096" w:rsidRDefault="00266E78" w:rsidP="00266E78">
            <w:pPr>
              <w:numPr>
                <w:ilvl w:val="0"/>
                <w:numId w:val="13"/>
              </w:numPr>
              <w:tabs>
                <w:tab w:val="left" w:pos="195"/>
              </w:tabs>
              <w:rPr>
                <w:rFonts w:ascii="Arial Narrow" w:hAnsi="Arial Narrow"/>
                <w:sz w:val="22"/>
                <w:szCs w:val="22"/>
              </w:rPr>
            </w:pPr>
            <w:r>
              <w:rPr>
                <w:rFonts w:ascii="Arial Narrow" w:hAnsi="Arial Narrow"/>
                <w:sz w:val="22"/>
                <w:szCs w:val="22"/>
              </w:rPr>
              <w:t>Approved by</w:t>
            </w:r>
            <w:r w:rsidR="000A7F7D">
              <w:rPr>
                <w:rFonts w:ascii="Arial Narrow" w:hAnsi="Arial Narrow"/>
                <w:sz w:val="22"/>
                <w:szCs w:val="22"/>
              </w:rPr>
              <w:t xml:space="preserve"> </w:t>
            </w:r>
            <w:r w:rsidR="00C8638B">
              <w:rPr>
                <w:rFonts w:ascii="Arial Narrow" w:hAnsi="Arial Narrow"/>
                <w:sz w:val="22"/>
                <w:szCs w:val="22"/>
              </w:rPr>
              <w:t>B. Helland</w:t>
            </w:r>
            <w:r>
              <w:rPr>
                <w:rFonts w:ascii="Arial Narrow" w:hAnsi="Arial Narrow"/>
                <w:sz w:val="22"/>
                <w:szCs w:val="22"/>
              </w:rPr>
              <w:t>, 2</w:t>
            </w:r>
            <w:r w:rsidRPr="00266E78">
              <w:rPr>
                <w:rFonts w:ascii="Arial Narrow" w:hAnsi="Arial Narrow"/>
                <w:sz w:val="22"/>
                <w:szCs w:val="22"/>
                <w:vertAlign w:val="superscript"/>
              </w:rPr>
              <w:t>nd</w:t>
            </w:r>
            <w:r>
              <w:rPr>
                <w:rFonts w:ascii="Arial Narrow" w:hAnsi="Arial Narrow"/>
                <w:sz w:val="22"/>
                <w:szCs w:val="22"/>
              </w:rPr>
              <w:t xml:space="preserve"> by</w:t>
            </w:r>
            <w:r w:rsidR="00644282">
              <w:rPr>
                <w:rFonts w:ascii="Arial Narrow" w:hAnsi="Arial Narrow"/>
                <w:sz w:val="22"/>
                <w:szCs w:val="22"/>
              </w:rPr>
              <w:t xml:space="preserve"> </w:t>
            </w:r>
            <w:r w:rsidR="00C8638B">
              <w:rPr>
                <w:rFonts w:ascii="Arial Narrow" w:hAnsi="Arial Narrow"/>
                <w:sz w:val="22"/>
                <w:szCs w:val="22"/>
              </w:rPr>
              <w:t>K. Heldt</w:t>
            </w:r>
          </w:p>
          <w:p w:rsidR="00545BCB" w:rsidRPr="00BC6910" w:rsidRDefault="00644282" w:rsidP="007211B9">
            <w:pPr>
              <w:numPr>
                <w:ilvl w:val="0"/>
                <w:numId w:val="13"/>
              </w:numPr>
              <w:tabs>
                <w:tab w:val="left" w:pos="195"/>
              </w:tabs>
              <w:rPr>
                <w:rFonts w:ascii="Arial Narrow" w:hAnsi="Arial Narrow"/>
                <w:sz w:val="22"/>
                <w:szCs w:val="22"/>
              </w:rPr>
            </w:pPr>
            <w:r>
              <w:rPr>
                <w:rFonts w:ascii="Arial Narrow" w:hAnsi="Arial Narrow"/>
                <w:sz w:val="22"/>
                <w:szCs w:val="22"/>
              </w:rPr>
              <w:t>Discussion from</w:t>
            </w:r>
            <w:r w:rsidR="00913EA0">
              <w:rPr>
                <w:rFonts w:ascii="Arial Narrow" w:hAnsi="Arial Narrow"/>
                <w:sz w:val="22"/>
                <w:szCs w:val="22"/>
              </w:rPr>
              <w:t xml:space="preserve"> </w:t>
            </w:r>
            <w:r w:rsidR="000A7F7D">
              <w:rPr>
                <w:rFonts w:ascii="Arial Narrow" w:hAnsi="Arial Narrow"/>
                <w:sz w:val="22"/>
                <w:szCs w:val="22"/>
              </w:rPr>
              <w:t>March</w:t>
            </w:r>
            <w:r>
              <w:rPr>
                <w:rFonts w:ascii="Arial Narrow" w:hAnsi="Arial Narrow"/>
                <w:sz w:val="22"/>
                <w:szCs w:val="22"/>
              </w:rPr>
              <w:t xml:space="preserve"> Minutes: </w:t>
            </w:r>
            <w:r w:rsidR="001E34FF">
              <w:rPr>
                <w:rFonts w:ascii="Arial Narrow" w:hAnsi="Arial Narrow"/>
                <w:sz w:val="22"/>
                <w:szCs w:val="22"/>
              </w:rPr>
              <w:t>None</w:t>
            </w:r>
            <w:r w:rsidR="0071628C">
              <w:rPr>
                <w:rFonts w:ascii="Arial Narrow" w:hAnsi="Arial Narrow"/>
                <w:sz w:val="22"/>
                <w:szCs w:val="22"/>
              </w:rPr>
              <w:t xml:space="preserve"> </w:t>
            </w:r>
          </w:p>
        </w:tc>
        <w:tc>
          <w:tcPr>
            <w:tcW w:w="4321" w:type="dxa"/>
          </w:tcPr>
          <w:p w:rsidR="00312096" w:rsidRPr="00496924" w:rsidRDefault="00C8638B" w:rsidP="00C8638B">
            <w:pPr>
              <w:pStyle w:val="Header"/>
              <w:tabs>
                <w:tab w:val="clear" w:pos="4320"/>
                <w:tab w:val="clear" w:pos="8640"/>
              </w:tabs>
              <w:jc w:val="center"/>
              <w:rPr>
                <w:rFonts w:ascii="Arial Narrow" w:hAnsi="Arial Narrow"/>
                <w:sz w:val="22"/>
                <w:szCs w:val="22"/>
              </w:rPr>
            </w:pPr>
            <w:r>
              <w:rPr>
                <w:rFonts w:ascii="Arial Narrow" w:hAnsi="Arial Narrow"/>
                <w:sz w:val="22"/>
                <w:szCs w:val="22"/>
              </w:rPr>
              <w:t>-----</w:t>
            </w:r>
          </w:p>
        </w:tc>
      </w:tr>
      <w:tr w:rsidR="00312096" w:rsidTr="00107E46">
        <w:tblPrEx>
          <w:tblCellMar>
            <w:top w:w="0" w:type="dxa"/>
            <w:bottom w:w="0" w:type="dxa"/>
          </w:tblCellMar>
        </w:tblPrEx>
        <w:trPr>
          <w:trHeight w:val="255"/>
          <w:jc w:val="center"/>
        </w:trPr>
        <w:tc>
          <w:tcPr>
            <w:tcW w:w="1711" w:type="dxa"/>
            <w:tcBorders>
              <w:left w:val="single" w:sz="4" w:space="0" w:color="auto"/>
              <w:bottom w:val="single" w:sz="4" w:space="0" w:color="auto"/>
            </w:tcBorders>
          </w:tcPr>
          <w:p w:rsidR="004A0C0E" w:rsidRPr="00D55F3C" w:rsidRDefault="00D55F3C" w:rsidP="00B34257">
            <w:pPr>
              <w:tabs>
                <w:tab w:val="left" w:pos="465"/>
              </w:tabs>
              <w:ind w:left="15"/>
              <w:rPr>
                <w:rFonts w:ascii="Arial Narrow" w:hAnsi="Arial Narrow"/>
                <w:sz w:val="22"/>
                <w:szCs w:val="22"/>
              </w:rPr>
            </w:pPr>
            <w:r>
              <w:rPr>
                <w:rFonts w:ascii="Arial Narrow" w:hAnsi="Arial Narrow"/>
                <w:b/>
                <w:sz w:val="22"/>
                <w:szCs w:val="22"/>
              </w:rPr>
              <w:t xml:space="preserve">4.    </w:t>
            </w:r>
            <w:r>
              <w:rPr>
                <w:rFonts w:ascii="Arial Narrow" w:hAnsi="Arial Narrow"/>
                <w:sz w:val="22"/>
                <w:szCs w:val="22"/>
              </w:rPr>
              <w:t>New Equipment</w:t>
            </w:r>
          </w:p>
        </w:tc>
        <w:tc>
          <w:tcPr>
            <w:tcW w:w="8370" w:type="dxa"/>
            <w:tcBorders>
              <w:bottom w:val="single" w:sz="4" w:space="0" w:color="auto"/>
            </w:tcBorders>
          </w:tcPr>
          <w:p w:rsidR="00F5341B" w:rsidRDefault="00C8638B" w:rsidP="00F5341B">
            <w:pPr>
              <w:numPr>
                <w:ilvl w:val="0"/>
                <w:numId w:val="36"/>
              </w:numPr>
              <w:tabs>
                <w:tab w:val="left" w:pos="195"/>
              </w:tabs>
              <w:rPr>
                <w:rFonts w:ascii="Arial Narrow" w:hAnsi="Arial Narrow"/>
                <w:sz w:val="22"/>
                <w:szCs w:val="22"/>
              </w:rPr>
            </w:pPr>
            <w:r>
              <w:rPr>
                <w:rFonts w:ascii="Arial Narrow" w:hAnsi="Arial Narrow"/>
                <w:sz w:val="22"/>
                <w:szCs w:val="22"/>
              </w:rPr>
              <w:t>King LT – discussion regarding usage and placement; Dr. Schmunk reported 3</w:t>
            </w:r>
            <w:r w:rsidRPr="00C8638B">
              <w:rPr>
                <w:rFonts w:ascii="Arial Narrow" w:hAnsi="Arial Narrow"/>
                <w:sz w:val="22"/>
                <w:szCs w:val="22"/>
                <w:vertAlign w:val="superscript"/>
              </w:rPr>
              <w:t>rd</w:t>
            </w:r>
            <w:r>
              <w:rPr>
                <w:rFonts w:ascii="Arial Narrow" w:hAnsi="Arial Narrow"/>
                <w:sz w:val="22"/>
                <w:szCs w:val="22"/>
              </w:rPr>
              <w:t xml:space="preserve"> tube kinked in a year, provider placement appears to be the biggest issue, prehospital uses but awaiting FDA clearance, ongoing education occurs regarding placement</w:t>
            </w:r>
          </w:p>
          <w:p w:rsidR="00F5341B" w:rsidRPr="00BC6910" w:rsidRDefault="00C8638B" w:rsidP="009D2D8D">
            <w:pPr>
              <w:numPr>
                <w:ilvl w:val="0"/>
                <w:numId w:val="36"/>
              </w:numPr>
              <w:tabs>
                <w:tab w:val="left" w:pos="195"/>
              </w:tabs>
              <w:rPr>
                <w:rFonts w:ascii="Arial Narrow" w:hAnsi="Arial Narrow"/>
                <w:sz w:val="22"/>
                <w:szCs w:val="22"/>
              </w:rPr>
            </w:pPr>
            <w:r>
              <w:rPr>
                <w:rFonts w:ascii="Arial Narrow" w:hAnsi="Arial Narrow"/>
                <w:sz w:val="22"/>
                <w:szCs w:val="22"/>
              </w:rPr>
              <w:t>Early notification on CPAP requested per hospitals to prepare appropriate team and equipment</w:t>
            </w:r>
          </w:p>
        </w:tc>
        <w:tc>
          <w:tcPr>
            <w:tcW w:w="4321" w:type="dxa"/>
            <w:tcBorders>
              <w:bottom w:val="single" w:sz="4" w:space="0" w:color="auto"/>
            </w:tcBorders>
          </w:tcPr>
          <w:p w:rsidR="008E345B" w:rsidRPr="005C7E16" w:rsidRDefault="00C8638B" w:rsidP="00C8638B">
            <w:pPr>
              <w:pStyle w:val="Header"/>
              <w:tabs>
                <w:tab w:val="clear" w:pos="4320"/>
                <w:tab w:val="clear" w:pos="8640"/>
              </w:tabs>
              <w:ind w:left="360"/>
              <w:rPr>
                <w:rFonts w:ascii="Arial Narrow" w:hAnsi="Arial Narrow"/>
                <w:b/>
                <w:sz w:val="22"/>
                <w:szCs w:val="22"/>
              </w:rPr>
            </w:pPr>
            <w:r>
              <w:rPr>
                <w:rFonts w:ascii="Arial Narrow" w:hAnsi="Arial Narrow"/>
                <w:b/>
                <w:sz w:val="22"/>
                <w:szCs w:val="22"/>
              </w:rPr>
              <w:t>No follow-up requried</w:t>
            </w:r>
          </w:p>
        </w:tc>
      </w:tr>
      <w:tr w:rsidR="00197E02" w:rsidTr="00107E46">
        <w:tblPrEx>
          <w:tblCellMar>
            <w:top w:w="0" w:type="dxa"/>
            <w:bottom w:w="0" w:type="dxa"/>
          </w:tblCellMar>
        </w:tblPrEx>
        <w:trPr>
          <w:trHeight w:val="115"/>
          <w:jc w:val="center"/>
        </w:trPr>
        <w:tc>
          <w:tcPr>
            <w:tcW w:w="1711" w:type="dxa"/>
            <w:tcBorders>
              <w:top w:val="single" w:sz="8" w:space="0" w:color="000000"/>
              <w:left w:val="single" w:sz="8" w:space="0" w:color="000000"/>
              <w:bottom w:val="single" w:sz="4" w:space="0" w:color="auto"/>
              <w:right w:val="single" w:sz="8" w:space="0" w:color="000000"/>
            </w:tcBorders>
            <w:shd w:val="clear" w:color="auto" w:fill="auto"/>
          </w:tcPr>
          <w:p w:rsidR="00197E02" w:rsidRPr="00197E02" w:rsidRDefault="00197E02" w:rsidP="006021F5">
            <w:pPr>
              <w:tabs>
                <w:tab w:val="left" w:pos="465"/>
              </w:tabs>
              <w:rPr>
                <w:rFonts w:ascii="Arial Narrow" w:hAnsi="Arial Narrow"/>
                <w:sz w:val="22"/>
                <w:szCs w:val="22"/>
              </w:rPr>
            </w:pPr>
            <w:r>
              <w:rPr>
                <w:rFonts w:ascii="Arial Narrow" w:hAnsi="Arial Narrow"/>
                <w:b/>
                <w:sz w:val="22"/>
                <w:szCs w:val="22"/>
              </w:rPr>
              <w:t xml:space="preserve">5. </w:t>
            </w:r>
            <w:smartTag w:uri="urn:schemas-microsoft-com:office:smarttags" w:element="place">
              <w:r>
                <w:rPr>
                  <w:rFonts w:ascii="Arial Narrow" w:hAnsi="Arial Narrow"/>
                  <w:sz w:val="22"/>
                  <w:szCs w:val="22"/>
                </w:rPr>
                <w:t>EMS</w:t>
              </w:r>
            </w:smartTag>
            <w:r>
              <w:rPr>
                <w:rFonts w:ascii="Arial Narrow" w:hAnsi="Arial Narrow"/>
                <w:sz w:val="22"/>
                <w:szCs w:val="22"/>
              </w:rPr>
              <w:t xml:space="preserve"> Topics</w:t>
            </w:r>
          </w:p>
        </w:tc>
        <w:tc>
          <w:tcPr>
            <w:tcW w:w="8370" w:type="dxa"/>
            <w:tcBorders>
              <w:top w:val="single" w:sz="8" w:space="0" w:color="000000"/>
              <w:left w:val="single" w:sz="8" w:space="0" w:color="000000"/>
              <w:bottom w:val="single" w:sz="4" w:space="0" w:color="auto"/>
              <w:right w:val="single" w:sz="8" w:space="0" w:color="000000"/>
            </w:tcBorders>
            <w:shd w:val="clear" w:color="auto" w:fill="auto"/>
          </w:tcPr>
          <w:p w:rsidR="00F5341B" w:rsidRDefault="00C8638B" w:rsidP="000A7F7D">
            <w:pPr>
              <w:numPr>
                <w:ilvl w:val="0"/>
                <w:numId w:val="37"/>
              </w:numPr>
              <w:tabs>
                <w:tab w:val="left" w:pos="195"/>
              </w:tabs>
              <w:rPr>
                <w:rFonts w:ascii="Arial Narrow" w:hAnsi="Arial Narrow"/>
                <w:sz w:val="22"/>
                <w:szCs w:val="22"/>
              </w:rPr>
            </w:pPr>
            <w:r>
              <w:rPr>
                <w:rFonts w:ascii="Arial Narrow" w:hAnsi="Arial Narrow"/>
                <w:sz w:val="22"/>
                <w:szCs w:val="22"/>
              </w:rPr>
              <w:t>CIEMSD website feedback – Synergy newsletter will be used to promote the feedback format used on the CIEMSD website, as a reminder QA must go back to a service person that is in charge of QA and the QA should not have a name on it when sent back to the service</w:t>
            </w:r>
          </w:p>
          <w:p w:rsidR="009B3C97" w:rsidRPr="009B3C97" w:rsidRDefault="009B3C97" w:rsidP="009B3C97">
            <w:pPr>
              <w:numPr>
                <w:ilvl w:val="0"/>
                <w:numId w:val="37"/>
              </w:numPr>
              <w:rPr>
                <w:rFonts w:ascii="Arial Narrow" w:hAnsi="Arial Narrow" w:cs="Arial"/>
                <w:snapToGrid/>
                <w:sz w:val="22"/>
                <w:szCs w:val="22"/>
              </w:rPr>
            </w:pPr>
            <w:r>
              <w:rPr>
                <w:rFonts w:ascii="Arial Narrow" w:hAnsi="Arial Narrow"/>
                <w:sz w:val="22"/>
                <w:szCs w:val="22"/>
              </w:rPr>
              <w:t xml:space="preserve">Hospitals request for high flow oxygen on trauma patients - </w:t>
            </w:r>
          </w:p>
          <w:p w:rsidR="00C8638B" w:rsidRPr="009B3C97" w:rsidRDefault="00C8638B" w:rsidP="009B3C97">
            <w:pPr>
              <w:ind w:left="360"/>
              <w:rPr>
                <w:rFonts w:ascii="Arial Narrow" w:hAnsi="Arial Narrow" w:cs="Arial"/>
                <w:snapToGrid/>
                <w:sz w:val="22"/>
                <w:szCs w:val="22"/>
              </w:rPr>
            </w:pPr>
            <w:r w:rsidRPr="009B3C97">
              <w:rPr>
                <w:rFonts w:ascii="Arial Narrow" w:hAnsi="Arial Narrow" w:cs="Arial"/>
                <w:snapToGrid/>
                <w:sz w:val="22"/>
                <w:szCs w:val="22"/>
              </w:rPr>
              <w:t xml:space="preserve">Remember – we provide feedback on only patients that activate our trauma team – if they are injured enough to activate the trauma team then the patient deserves a full amount of oxygen – not Room Air or NC 2L – they need 15L NRB. In terms of a pulse ox, although a pulse ox plays an important role in monitoring oxygen saturation and may read (95-100%) we are treating </w:t>
            </w:r>
            <w:r w:rsidRPr="009B3C97">
              <w:rPr>
                <w:rFonts w:ascii="Arial Narrow" w:hAnsi="Arial Narrow" w:cs="Arial"/>
                <w:snapToGrid/>
                <w:sz w:val="22"/>
                <w:szCs w:val="22"/>
                <w:u w:val="single"/>
              </w:rPr>
              <w:t>cellular hypoxia</w:t>
            </w:r>
            <w:r w:rsidRPr="009B3C97">
              <w:rPr>
                <w:rFonts w:ascii="Arial Narrow" w:hAnsi="Arial Narrow" w:cs="Arial"/>
                <w:snapToGrid/>
                <w:sz w:val="22"/>
                <w:szCs w:val="22"/>
              </w:rPr>
              <w:t xml:space="preserve"> – which can not be assessed via pulse ox. For example the patient with an altered GCS (12-14) with 100% pulse </w:t>
            </w:r>
            <w:proofErr w:type="gramStart"/>
            <w:r w:rsidRPr="009B3C97">
              <w:rPr>
                <w:rFonts w:ascii="Arial Narrow" w:hAnsi="Arial Narrow" w:cs="Arial"/>
                <w:snapToGrid/>
                <w:sz w:val="22"/>
                <w:szCs w:val="22"/>
              </w:rPr>
              <w:t>ox,</w:t>
            </w:r>
            <w:proofErr w:type="gramEnd"/>
            <w:r w:rsidRPr="009B3C97">
              <w:rPr>
                <w:rFonts w:ascii="Arial Narrow" w:hAnsi="Arial Narrow" w:cs="Arial"/>
                <w:snapToGrid/>
                <w:sz w:val="22"/>
                <w:szCs w:val="22"/>
              </w:rPr>
              <w:t xml:space="preserve"> needs Oxygen and as much as possible to preserve the area around the possible injured area and decrease the possibility of secondary brain injury. This is just one example of</w:t>
            </w:r>
            <w:r w:rsidR="009B3C97">
              <w:rPr>
                <w:rFonts w:ascii="Arial Narrow" w:hAnsi="Arial Narrow" w:cs="Arial"/>
                <w:snapToGrid/>
                <w:sz w:val="22"/>
                <w:szCs w:val="22"/>
              </w:rPr>
              <w:t xml:space="preserve"> the need for high flow O2 – another</w:t>
            </w:r>
            <w:r w:rsidRPr="009B3C97">
              <w:rPr>
                <w:rFonts w:ascii="Arial Narrow" w:hAnsi="Arial Narrow" w:cs="Arial"/>
                <w:snapToGrid/>
                <w:sz w:val="22"/>
                <w:szCs w:val="22"/>
              </w:rPr>
              <w:t xml:space="preserve"> example </w:t>
            </w:r>
            <w:r w:rsidR="009B3C97">
              <w:rPr>
                <w:rFonts w:ascii="Arial Narrow" w:hAnsi="Arial Narrow" w:cs="Arial"/>
                <w:snapToGrid/>
                <w:sz w:val="22"/>
                <w:szCs w:val="22"/>
              </w:rPr>
              <w:t>is a patient</w:t>
            </w:r>
            <w:r w:rsidRPr="009B3C97">
              <w:rPr>
                <w:rFonts w:ascii="Arial Narrow" w:hAnsi="Arial Narrow" w:cs="Arial"/>
                <w:snapToGrid/>
                <w:sz w:val="22"/>
                <w:szCs w:val="22"/>
              </w:rPr>
              <w:t xml:space="preserve"> that had a motorcycle land on her chest – she was put on 4L NC – unknowingly she had bilateral pulmonary </w:t>
            </w:r>
            <w:r w:rsidRPr="009B3C97">
              <w:rPr>
                <w:rFonts w:ascii="Arial Narrow" w:hAnsi="Arial Narrow" w:cs="Arial"/>
                <w:snapToGrid/>
                <w:sz w:val="22"/>
                <w:szCs w:val="22"/>
              </w:rPr>
              <w:lastRenderedPageBreak/>
              <w:t xml:space="preserve">contusions, hemopneumothorax, multiple ribs fractured with a pulse ox from 96-99%. In retrospect she needed high flow oxygen to treat the underlying issues. This is where we as trauma are coming from regarding higher flow oxygen on our patients. </w:t>
            </w:r>
            <w:r w:rsidR="009B3C97">
              <w:rPr>
                <w:rFonts w:ascii="Arial Narrow" w:hAnsi="Arial Narrow" w:cs="Arial"/>
                <w:snapToGrid/>
                <w:sz w:val="22"/>
                <w:szCs w:val="22"/>
              </w:rPr>
              <w:t>We</w:t>
            </w:r>
            <w:r w:rsidRPr="009B3C97">
              <w:rPr>
                <w:rFonts w:ascii="Arial Narrow" w:hAnsi="Arial Narrow" w:cs="Arial"/>
                <w:snapToGrid/>
                <w:sz w:val="22"/>
                <w:szCs w:val="22"/>
              </w:rPr>
              <w:t xml:space="preserve"> understand not every activated trauma al</w:t>
            </w:r>
            <w:r w:rsidR="009B3C97">
              <w:rPr>
                <w:rFonts w:ascii="Arial Narrow" w:hAnsi="Arial Narrow" w:cs="Arial"/>
                <w:snapToGrid/>
                <w:sz w:val="22"/>
                <w:szCs w:val="22"/>
              </w:rPr>
              <w:t xml:space="preserve">ert should have that and </w:t>
            </w:r>
            <w:r w:rsidRPr="009B3C97">
              <w:rPr>
                <w:rFonts w:ascii="Arial Narrow" w:hAnsi="Arial Narrow" w:cs="Arial"/>
                <w:snapToGrid/>
                <w:sz w:val="22"/>
                <w:szCs w:val="22"/>
              </w:rPr>
              <w:t xml:space="preserve">try to decipher that from the </w:t>
            </w:r>
            <w:smartTag w:uri="urn:schemas-microsoft-com:office:smarttags" w:element="place">
              <w:r w:rsidRPr="009B3C97">
                <w:rPr>
                  <w:rFonts w:ascii="Arial Narrow" w:hAnsi="Arial Narrow" w:cs="Arial"/>
                  <w:snapToGrid/>
                  <w:sz w:val="22"/>
                  <w:szCs w:val="22"/>
                </w:rPr>
                <w:t>EMS</w:t>
              </w:r>
            </w:smartTag>
            <w:r w:rsidR="009B3C97">
              <w:rPr>
                <w:rFonts w:ascii="Arial Narrow" w:hAnsi="Arial Narrow" w:cs="Arial"/>
                <w:snapToGrid/>
                <w:sz w:val="22"/>
                <w:szCs w:val="22"/>
              </w:rPr>
              <w:t xml:space="preserve"> report and the ED record. So, we</w:t>
            </w:r>
            <w:r w:rsidRPr="009B3C97">
              <w:rPr>
                <w:rFonts w:ascii="Arial Narrow" w:hAnsi="Arial Narrow" w:cs="Arial"/>
                <w:snapToGrid/>
                <w:sz w:val="22"/>
                <w:szCs w:val="22"/>
              </w:rPr>
              <w:t xml:space="preserve"> hope to be addressing that on the most appropriate patients that it should have been considered further. </w:t>
            </w:r>
          </w:p>
          <w:p w:rsidR="00F5341B" w:rsidRDefault="009B3C97" w:rsidP="000A7F7D">
            <w:pPr>
              <w:numPr>
                <w:ilvl w:val="0"/>
                <w:numId w:val="37"/>
              </w:numPr>
              <w:tabs>
                <w:tab w:val="left" w:pos="195"/>
              </w:tabs>
              <w:rPr>
                <w:rFonts w:ascii="Arial Narrow" w:hAnsi="Arial Narrow"/>
                <w:sz w:val="22"/>
                <w:szCs w:val="22"/>
              </w:rPr>
            </w:pPr>
            <w:r>
              <w:rPr>
                <w:rFonts w:ascii="Arial Narrow" w:hAnsi="Arial Narrow"/>
                <w:sz w:val="22"/>
                <w:szCs w:val="22"/>
              </w:rPr>
              <w:t xml:space="preserve">OOHTTDDP - </w:t>
            </w:r>
            <w:r w:rsidRPr="009B3C97">
              <w:rPr>
                <w:rFonts w:ascii="Arial Narrow" w:hAnsi="Arial Narrow"/>
                <w:sz w:val="22"/>
                <w:szCs w:val="22"/>
              </w:rPr>
              <w:t>http://www.idph.state.ia.us/ems/common/pdf/summary_oohttdp_adult.pdf</w:t>
            </w:r>
            <w:r>
              <w:rPr>
                <w:rFonts w:ascii="Arial Narrow" w:hAnsi="Arial Narrow"/>
                <w:sz w:val="22"/>
                <w:szCs w:val="22"/>
              </w:rPr>
              <w:t xml:space="preserve"> </w:t>
            </w:r>
          </w:p>
          <w:p w:rsidR="00F5341B" w:rsidRPr="00A6479E" w:rsidRDefault="009B3C97" w:rsidP="009D2D8D">
            <w:pPr>
              <w:tabs>
                <w:tab w:val="left" w:pos="195"/>
              </w:tabs>
              <w:ind w:left="690"/>
              <w:rPr>
                <w:rFonts w:ascii="Arial Narrow" w:hAnsi="Arial Narrow"/>
                <w:sz w:val="22"/>
                <w:szCs w:val="22"/>
              </w:rPr>
            </w:pPr>
            <w:r>
              <w:rPr>
                <w:rFonts w:ascii="Arial Narrow" w:hAnsi="Arial Narrow"/>
                <w:sz w:val="22"/>
                <w:szCs w:val="22"/>
              </w:rPr>
              <w:t xml:space="preserve">K. Heldt presented that ACS recommended at their last ACS visit that their institution should have better regional oversight of </w:t>
            </w:r>
            <w:smartTag w:uri="urn:schemas-microsoft-com:office:smarttags" w:element="place">
              <w:r>
                <w:rPr>
                  <w:rFonts w:ascii="Arial Narrow" w:hAnsi="Arial Narrow"/>
                  <w:sz w:val="22"/>
                  <w:szCs w:val="22"/>
                </w:rPr>
                <w:t>EMS</w:t>
              </w:r>
            </w:smartTag>
            <w:r>
              <w:rPr>
                <w:rFonts w:ascii="Arial Narrow" w:hAnsi="Arial Narrow"/>
                <w:sz w:val="22"/>
                <w:szCs w:val="22"/>
              </w:rPr>
              <w:t xml:space="preserve"> – discussion occurred regarding the OOHTTDDP protocol’s role in this process vs. reality, trauma call, and resource management. It was decided that this is a topic that needs to be addressed at another venue with the appropriate individuals. </w:t>
            </w:r>
          </w:p>
        </w:tc>
        <w:tc>
          <w:tcPr>
            <w:tcW w:w="4321" w:type="dxa"/>
            <w:tcBorders>
              <w:top w:val="single" w:sz="8" w:space="0" w:color="000000"/>
              <w:left w:val="single" w:sz="8" w:space="0" w:color="000000"/>
              <w:bottom w:val="single" w:sz="4" w:space="0" w:color="auto"/>
              <w:right w:val="double" w:sz="12" w:space="0" w:color="000000"/>
            </w:tcBorders>
            <w:shd w:val="clear" w:color="auto" w:fill="auto"/>
          </w:tcPr>
          <w:p w:rsidR="00C243CC" w:rsidRDefault="00C8638B" w:rsidP="00C243CC">
            <w:pPr>
              <w:pStyle w:val="Header"/>
              <w:numPr>
                <w:ilvl w:val="0"/>
                <w:numId w:val="28"/>
              </w:numPr>
              <w:rPr>
                <w:rFonts w:ascii="Arial Narrow" w:hAnsi="Arial Narrow"/>
                <w:b/>
                <w:sz w:val="22"/>
                <w:szCs w:val="22"/>
              </w:rPr>
            </w:pPr>
            <w:r>
              <w:rPr>
                <w:rFonts w:ascii="Arial Narrow" w:hAnsi="Arial Narrow"/>
                <w:b/>
                <w:sz w:val="22"/>
                <w:szCs w:val="22"/>
              </w:rPr>
              <w:lastRenderedPageBreak/>
              <w:t>K. Hill working on a flyer to promote the use of the CIEMSD follow-up website</w:t>
            </w:r>
          </w:p>
          <w:p w:rsidR="00C8638B" w:rsidRDefault="00C8638B" w:rsidP="00C8638B">
            <w:pPr>
              <w:pStyle w:val="Header"/>
              <w:rPr>
                <w:rFonts w:ascii="Arial Narrow" w:hAnsi="Arial Narrow"/>
                <w:b/>
                <w:sz w:val="22"/>
                <w:szCs w:val="22"/>
              </w:rPr>
            </w:pPr>
          </w:p>
          <w:p w:rsidR="00C8638B" w:rsidRDefault="00C8638B" w:rsidP="00C8638B">
            <w:pPr>
              <w:pStyle w:val="Header"/>
              <w:numPr>
                <w:ilvl w:val="0"/>
                <w:numId w:val="28"/>
              </w:numPr>
              <w:rPr>
                <w:rFonts w:ascii="Arial Narrow" w:hAnsi="Arial Narrow"/>
                <w:b/>
                <w:sz w:val="22"/>
                <w:szCs w:val="22"/>
              </w:rPr>
            </w:pPr>
            <w:r>
              <w:rPr>
                <w:rFonts w:ascii="Arial Narrow" w:hAnsi="Arial Narrow"/>
                <w:b/>
                <w:sz w:val="22"/>
                <w:szCs w:val="22"/>
              </w:rPr>
              <w:t>Ongoing education continues regarding need for oxygen on trauma patients – hospitals will assist prehospital in any way, Would be a good synergy article topic</w:t>
            </w:r>
          </w:p>
        </w:tc>
      </w:tr>
      <w:tr w:rsidR="006B6FB8" w:rsidTr="00107E46">
        <w:tblPrEx>
          <w:tblCellMar>
            <w:top w:w="0" w:type="dxa"/>
            <w:bottom w:w="0" w:type="dxa"/>
          </w:tblCellMar>
        </w:tblPrEx>
        <w:trPr>
          <w:trHeight w:val="115"/>
          <w:jc w:val="center"/>
        </w:trPr>
        <w:tc>
          <w:tcPr>
            <w:tcW w:w="1711" w:type="dxa"/>
            <w:tcBorders>
              <w:top w:val="single" w:sz="8" w:space="0" w:color="000000"/>
              <w:left w:val="single" w:sz="8" w:space="0" w:color="000000"/>
              <w:bottom w:val="single" w:sz="4" w:space="0" w:color="auto"/>
              <w:right w:val="single" w:sz="8" w:space="0" w:color="000000"/>
            </w:tcBorders>
            <w:shd w:val="clear" w:color="auto" w:fill="auto"/>
          </w:tcPr>
          <w:p w:rsidR="003D199F" w:rsidRPr="004A03B1" w:rsidRDefault="00197E02" w:rsidP="006021F5">
            <w:pPr>
              <w:tabs>
                <w:tab w:val="left" w:pos="465"/>
              </w:tabs>
              <w:rPr>
                <w:rFonts w:ascii="Arial Narrow" w:hAnsi="Arial Narrow"/>
                <w:sz w:val="22"/>
                <w:szCs w:val="22"/>
              </w:rPr>
            </w:pPr>
            <w:r>
              <w:rPr>
                <w:rFonts w:ascii="Arial Narrow" w:hAnsi="Arial Narrow"/>
                <w:b/>
                <w:sz w:val="22"/>
                <w:szCs w:val="22"/>
              </w:rPr>
              <w:lastRenderedPageBreak/>
              <w:t>6</w:t>
            </w:r>
            <w:r w:rsidR="004A03B1">
              <w:rPr>
                <w:rFonts w:ascii="Arial Narrow" w:hAnsi="Arial Narrow"/>
                <w:b/>
                <w:sz w:val="22"/>
                <w:szCs w:val="22"/>
              </w:rPr>
              <w:t xml:space="preserve">.   </w:t>
            </w:r>
            <w:r w:rsidR="004A03B1">
              <w:rPr>
                <w:rFonts w:ascii="Arial Narrow" w:hAnsi="Arial Narrow"/>
                <w:sz w:val="22"/>
                <w:szCs w:val="22"/>
              </w:rPr>
              <w:t>Case Reviews</w:t>
            </w:r>
          </w:p>
        </w:tc>
        <w:tc>
          <w:tcPr>
            <w:tcW w:w="8370" w:type="dxa"/>
            <w:tcBorders>
              <w:top w:val="single" w:sz="8" w:space="0" w:color="000000"/>
              <w:left w:val="single" w:sz="8" w:space="0" w:color="000000"/>
              <w:bottom w:val="single" w:sz="4" w:space="0" w:color="auto"/>
              <w:right w:val="single" w:sz="8" w:space="0" w:color="000000"/>
            </w:tcBorders>
            <w:shd w:val="clear" w:color="auto" w:fill="auto"/>
          </w:tcPr>
          <w:p w:rsidR="00F5341B" w:rsidRPr="00BC6910" w:rsidRDefault="009B3C97" w:rsidP="001068F5">
            <w:pPr>
              <w:numPr>
                <w:ilvl w:val="0"/>
                <w:numId w:val="39"/>
              </w:numPr>
              <w:tabs>
                <w:tab w:val="left" w:pos="195"/>
              </w:tabs>
              <w:rPr>
                <w:rFonts w:ascii="Arial Narrow" w:hAnsi="Arial Narrow"/>
                <w:sz w:val="22"/>
                <w:szCs w:val="22"/>
              </w:rPr>
            </w:pPr>
            <w:r>
              <w:rPr>
                <w:rFonts w:ascii="Arial Narrow" w:hAnsi="Arial Narrow"/>
                <w:sz w:val="22"/>
                <w:szCs w:val="22"/>
              </w:rPr>
              <w:t xml:space="preserve">S. Olson presented a case where a pediatric patient with a MOI of a fall was not called as a trauma alert and subsequently turned out for the better, because if it would have been called it would have delayed the transfer of the patient waiting up to 30 minutes for the trauma surgeon to present and then determine if the child needed transferred to a higher level of care.  Ultimately – the patient arrived at a higher level of care without delay. </w:t>
            </w:r>
          </w:p>
        </w:tc>
        <w:tc>
          <w:tcPr>
            <w:tcW w:w="4321" w:type="dxa"/>
            <w:tcBorders>
              <w:top w:val="single" w:sz="8" w:space="0" w:color="000000"/>
              <w:left w:val="single" w:sz="8" w:space="0" w:color="000000"/>
              <w:bottom w:val="single" w:sz="4" w:space="0" w:color="auto"/>
              <w:right w:val="double" w:sz="12" w:space="0" w:color="000000"/>
            </w:tcBorders>
            <w:shd w:val="clear" w:color="auto" w:fill="auto"/>
          </w:tcPr>
          <w:p w:rsidR="00662E73" w:rsidRPr="00194F8B" w:rsidRDefault="00662E73" w:rsidP="00F13587">
            <w:pPr>
              <w:pStyle w:val="Header"/>
              <w:ind w:left="360"/>
              <w:rPr>
                <w:rFonts w:ascii="Arial Narrow" w:hAnsi="Arial Narrow"/>
                <w:b/>
                <w:sz w:val="22"/>
                <w:szCs w:val="22"/>
              </w:rPr>
            </w:pPr>
          </w:p>
        </w:tc>
      </w:tr>
      <w:tr w:rsidR="00AE4608" w:rsidTr="00107E46">
        <w:tblPrEx>
          <w:tblCellMar>
            <w:top w:w="0" w:type="dxa"/>
            <w:bottom w:w="0" w:type="dxa"/>
          </w:tblCellMar>
        </w:tblPrEx>
        <w:trPr>
          <w:trHeight w:val="309"/>
          <w:jc w:val="center"/>
        </w:trPr>
        <w:tc>
          <w:tcPr>
            <w:tcW w:w="1711" w:type="dxa"/>
            <w:tcBorders>
              <w:top w:val="single" w:sz="8" w:space="0" w:color="000000"/>
              <w:left w:val="single" w:sz="8" w:space="0" w:color="000000"/>
              <w:bottom w:val="single" w:sz="4" w:space="0" w:color="auto"/>
              <w:right w:val="single" w:sz="8" w:space="0" w:color="000000"/>
            </w:tcBorders>
            <w:shd w:val="clear" w:color="auto" w:fill="auto"/>
          </w:tcPr>
          <w:p w:rsidR="00AE4608" w:rsidRPr="00020243" w:rsidRDefault="00020243" w:rsidP="00A10693">
            <w:pPr>
              <w:tabs>
                <w:tab w:val="left" w:pos="465"/>
              </w:tabs>
              <w:rPr>
                <w:rFonts w:ascii="Arial Narrow" w:hAnsi="Arial Narrow"/>
                <w:sz w:val="22"/>
                <w:szCs w:val="22"/>
              </w:rPr>
            </w:pPr>
            <w:r>
              <w:rPr>
                <w:rFonts w:ascii="Arial Narrow" w:hAnsi="Arial Narrow"/>
                <w:b/>
                <w:sz w:val="22"/>
                <w:szCs w:val="22"/>
              </w:rPr>
              <w:t xml:space="preserve">7. </w:t>
            </w:r>
            <w:r>
              <w:rPr>
                <w:rFonts w:ascii="Arial Narrow" w:hAnsi="Arial Narrow"/>
                <w:sz w:val="22"/>
                <w:szCs w:val="22"/>
              </w:rPr>
              <w:t>Injury Prevention</w:t>
            </w:r>
          </w:p>
        </w:tc>
        <w:tc>
          <w:tcPr>
            <w:tcW w:w="8370" w:type="dxa"/>
            <w:tcBorders>
              <w:top w:val="single" w:sz="8" w:space="0" w:color="000000"/>
              <w:left w:val="single" w:sz="8" w:space="0" w:color="000000"/>
              <w:bottom w:val="single" w:sz="4" w:space="0" w:color="auto"/>
              <w:right w:val="single" w:sz="8" w:space="0" w:color="000000"/>
            </w:tcBorders>
            <w:shd w:val="clear" w:color="auto" w:fill="auto"/>
          </w:tcPr>
          <w:p w:rsidR="00803DB9" w:rsidRDefault="001068F5" w:rsidP="001068F5">
            <w:pPr>
              <w:numPr>
                <w:ilvl w:val="0"/>
                <w:numId w:val="39"/>
              </w:numPr>
              <w:tabs>
                <w:tab w:val="left" w:pos="195"/>
              </w:tabs>
              <w:rPr>
                <w:rFonts w:ascii="Arial Narrow" w:hAnsi="Arial Narrow"/>
                <w:sz w:val="22"/>
                <w:szCs w:val="22"/>
              </w:rPr>
            </w:pPr>
            <w:r>
              <w:rPr>
                <w:rFonts w:ascii="Arial Narrow" w:hAnsi="Arial Narrow"/>
                <w:sz w:val="22"/>
                <w:szCs w:val="22"/>
              </w:rPr>
              <w:t>Per T. White, Lincoln, Roosevelt, and possibly Bondurant are on schedule for fall</w:t>
            </w:r>
          </w:p>
          <w:p w:rsidR="00F5341B" w:rsidRDefault="001068F5" w:rsidP="00803DB9">
            <w:pPr>
              <w:numPr>
                <w:ilvl w:val="0"/>
                <w:numId w:val="39"/>
              </w:numPr>
              <w:tabs>
                <w:tab w:val="left" w:pos="195"/>
              </w:tabs>
              <w:rPr>
                <w:rFonts w:ascii="Arial Narrow" w:hAnsi="Arial Narrow"/>
                <w:sz w:val="22"/>
                <w:szCs w:val="22"/>
              </w:rPr>
            </w:pPr>
            <w:r>
              <w:rPr>
                <w:rFonts w:ascii="Arial Narrow" w:hAnsi="Arial Narrow"/>
                <w:sz w:val="22"/>
                <w:szCs w:val="22"/>
              </w:rPr>
              <w:t>Per B. Helland Valley presentation will be 10/13/2010</w:t>
            </w:r>
          </w:p>
          <w:p w:rsidR="00F5341B" w:rsidRDefault="001068F5" w:rsidP="001068F5">
            <w:pPr>
              <w:numPr>
                <w:ilvl w:val="0"/>
                <w:numId w:val="39"/>
              </w:numPr>
              <w:tabs>
                <w:tab w:val="left" w:pos="195"/>
              </w:tabs>
              <w:rPr>
                <w:rFonts w:ascii="Arial Narrow" w:hAnsi="Arial Narrow"/>
                <w:sz w:val="22"/>
                <w:szCs w:val="22"/>
              </w:rPr>
            </w:pPr>
            <w:r>
              <w:rPr>
                <w:rFonts w:ascii="Arial Narrow" w:hAnsi="Arial Narrow"/>
                <w:sz w:val="22"/>
                <w:szCs w:val="22"/>
              </w:rPr>
              <w:t>Possible spring opportunity = SE Polk</w:t>
            </w:r>
          </w:p>
          <w:p w:rsidR="001068F5" w:rsidRDefault="001068F5" w:rsidP="001068F5">
            <w:pPr>
              <w:numPr>
                <w:ilvl w:val="0"/>
                <w:numId w:val="39"/>
              </w:numPr>
              <w:tabs>
                <w:tab w:val="left" w:pos="195"/>
              </w:tabs>
              <w:rPr>
                <w:rFonts w:ascii="Arial Narrow" w:hAnsi="Arial Narrow"/>
                <w:sz w:val="22"/>
                <w:szCs w:val="22"/>
              </w:rPr>
            </w:pPr>
            <w:r>
              <w:rPr>
                <w:rFonts w:ascii="Arial Narrow" w:hAnsi="Arial Narrow"/>
                <w:sz w:val="22"/>
                <w:szCs w:val="22"/>
              </w:rPr>
              <w:t>In addition to alcohol, we will focus on texting and driving incorporating the new law</w:t>
            </w:r>
          </w:p>
          <w:p w:rsidR="001068F5" w:rsidRDefault="001068F5" w:rsidP="001068F5">
            <w:pPr>
              <w:numPr>
                <w:ilvl w:val="0"/>
                <w:numId w:val="39"/>
              </w:numPr>
              <w:tabs>
                <w:tab w:val="left" w:pos="195"/>
              </w:tabs>
              <w:rPr>
                <w:rFonts w:ascii="Arial Narrow" w:hAnsi="Arial Narrow"/>
                <w:sz w:val="22"/>
                <w:szCs w:val="22"/>
              </w:rPr>
            </w:pPr>
            <w:r>
              <w:rPr>
                <w:rFonts w:ascii="Arial Narrow" w:hAnsi="Arial Narrow"/>
                <w:sz w:val="22"/>
                <w:szCs w:val="22"/>
              </w:rPr>
              <w:t>The Injury Prevention Subcommittee includes: Thad White, Brian Helland, Sarah Town, Jennifer Platz, Krissy Harlow, Maria Nelson, Karen Jones</w:t>
            </w:r>
          </w:p>
          <w:p w:rsidR="001068F5" w:rsidRPr="00BC6910" w:rsidRDefault="001068F5" w:rsidP="001068F5">
            <w:pPr>
              <w:tabs>
                <w:tab w:val="left" w:pos="195"/>
              </w:tabs>
              <w:ind w:left="360"/>
              <w:rPr>
                <w:rFonts w:ascii="Arial Narrow" w:hAnsi="Arial Narrow"/>
                <w:sz w:val="22"/>
                <w:szCs w:val="22"/>
              </w:rPr>
            </w:pPr>
            <w:r>
              <w:rPr>
                <w:rFonts w:ascii="Arial Narrow" w:hAnsi="Arial Narrow"/>
                <w:sz w:val="22"/>
                <w:szCs w:val="22"/>
              </w:rPr>
              <w:t>Their emails</w:t>
            </w:r>
            <w:r w:rsidR="009D2D8D">
              <w:rPr>
                <w:rFonts w:ascii="Arial Narrow" w:hAnsi="Arial Narrow"/>
                <w:sz w:val="22"/>
                <w:szCs w:val="22"/>
              </w:rPr>
              <w:t xml:space="preserve"> are</w:t>
            </w:r>
            <w:r>
              <w:rPr>
                <w:rFonts w:ascii="Arial Narrow" w:hAnsi="Arial Narrow"/>
                <w:sz w:val="22"/>
                <w:szCs w:val="22"/>
              </w:rPr>
              <w:t xml:space="preserve">: </w:t>
            </w:r>
            <w:r w:rsidRPr="009D2D8D">
              <w:rPr>
                <w:rFonts w:ascii="Arial Narrow" w:hAnsi="Arial Narrow"/>
                <w:snapToGrid/>
                <w:sz w:val="22"/>
                <w:szCs w:val="22"/>
              </w:rPr>
              <w:t xml:space="preserve">jplatz@mercydesmoines.org; stown@mercydesmoines.org; bhelland@cityofclive.com;  </w:t>
            </w:r>
            <w:smartTag w:uri="urn:schemas-microsoft-com:office:smarttags" w:element="PersonName">
              <w:r w:rsidRPr="009D2D8D">
                <w:rPr>
                  <w:rFonts w:ascii="Arial Narrow" w:hAnsi="Arial Narrow"/>
                  <w:snapToGrid/>
                  <w:sz w:val="22"/>
                  <w:szCs w:val="22"/>
                </w:rPr>
                <w:t>thadwhite@gmail.com</w:t>
              </w:r>
            </w:smartTag>
            <w:r w:rsidRPr="009D2D8D">
              <w:rPr>
                <w:rFonts w:ascii="Arial Narrow" w:hAnsi="Arial Narrow"/>
                <w:snapToGrid/>
                <w:sz w:val="22"/>
                <w:szCs w:val="22"/>
              </w:rPr>
              <w:t xml:space="preserve">; </w:t>
            </w:r>
            <w:smartTag w:uri="urn:schemas-microsoft-com:office:smarttags" w:element="PersonName">
              <w:r w:rsidRPr="009D2D8D">
                <w:rPr>
                  <w:rFonts w:ascii="Arial Narrow" w:hAnsi="Arial Narrow" w:cs="Arial"/>
                  <w:snapToGrid/>
                  <w:sz w:val="22"/>
                  <w:szCs w:val="22"/>
                </w:rPr>
                <w:t>nelsonms@ihs.org</w:t>
              </w:r>
            </w:smartTag>
            <w:r w:rsidRPr="009D2D8D">
              <w:rPr>
                <w:rFonts w:ascii="Arial Narrow" w:hAnsi="Arial Narrow" w:cs="Arial"/>
                <w:snapToGrid/>
                <w:sz w:val="22"/>
                <w:szCs w:val="22"/>
              </w:rPr>
              <w:t>;</w:t>
            </w:r>
            <w:r w:rsidR="009D2D8D" w:rsidRPr="009D2D8D">
              <w:rPr>
                <w:rFonts w:ascii="Arial Narrow" w:hAnsi="Arial Narrow" w:cs="Arial"/>
                <w:snapToGrid/>
                <w:sz w:val="22"/>
                <w:szCs w:val="22"/>
              </w:rPr>
              <w:t xml:space="preserve"> kharlow@broadlawns.org; joneskk</w:t>
            </w:r>
            <w:r w:rsidRPr="009D2D8D">
              <w:rPr>
                <w:rFonts w:ascii="Arial Narrow" w:hAnsi="Arial Narrow" w:cs="Arial"/>
                <w:snapToGrid/>
                <w:sz w:val="22"/>
                <w:szCs w:val="22"/>
              </w:rPr>
              <w:t xml:space="preserve">@ihs.org </w:t>
            </w:r>
          </w:p>
        </w:tc>
        <w:tc>
          <w:tcPr>
            <w:tcW w:w="4321" w:type="dxa"/>
            <w:tcBorders>
              <w:top w:val="single" w:sz="8" w:space="0" w:color="000000"/>
              <w:left w:val="single" w:sz="8" w:space="0" w:color="000000"/>
              <w:bottom w:val="single" w:sz="4" w:space="0" w:color="auto"/>
              <w:right w:val="double" w:sz="12" w:space="0" w:color="000000"/>
            </w:tcBorders>
            <w:shd w:val="clear" w:color="auto" w:fill="auto"/>
          </w:tcPr>
          <w:p w:rsidR="00F13587" w:rsidRDefault="001068F5" w:rsidP="00F13587">
            <w:pPr>
              <w:pStyle w:val="Header"/>
              <w:numPr>
                <w:ilvl w:val="0"/>
                <w:numId w:val="29"/>
              </w:numPr>
              <w:rPr>
                <w:rFonts w:ascii="Arial Narrow" w:hAnsi="Arial Narrow"/>
                <w:b/>
                <w:sz w:val="22"/>
                <w:szCs w:val="22"/>
              </w:rPr>
            </w:pPr>
            <w:r>
              <w:rPr>
                <w:rFonts w:ascii="Arial Narrow" w:hAnsi="Arial Narrow"/>
                <w:b/>
                <w:sz w:val="22"/>
                <w:szCs w:val="22"/>
              </w:rPr>
              <w:t>T. White will follow-up with dates for Lincoln and Roosevelt</w:t>
            </w:r>
          </w:p>
          <w:p w:rsidR="001068F5" w:rsidRDefault="001068F5" w:rsidP="00F13587">
            <w:pPr>
              <w:pStyle w:val="Header"/>
              <w:numPr>
                <w:ilvl w:val="0"/>
                <w:numId w:val="29"/>
              </w:numPr>
              <w:rPr>
                <w:rFonts w:ascii="Arial Narrow" w:hAnsi="Arial Narrow"/>
                <w:b/>
                <w:sz w:val="22"/>
                <w:szCs w:val="22"/>
              </w:rPr>
            </w:pPr>
            <w:r>
              <w:rPr>
                <w:rFonts w:ascii="Arial Narrow" w:hAnsi="Arial Narrow"/>
                <w:b/>
                <w:sz w:val="22"/>
                <w:szCs w:val="22"/>
              </w:rPr>
              <w:t xml:space="preserve">B. Helland will follow-up with Bondurant regarding program needs for this fall? </w:t>
            </w:r>
          </w:p>
          <w:p w:rsidR="001068F5" w:rsidRPr="006470C8" w:rsidRDefault="001068F5" w:rsidP="001068F5">
            <w:pPr>
              <w:pStyle w:val="Header"/>
              <w:numPr>
                <w:ilvl w:val="0"/>
                <w:numId w:val="29"/>
              </w:numPr>
              <w:rPr>
                <w:rFonts w:ascii="Arial Narrow" w:hAnsi="Arial Narrow"/>
                <w:b/>
                <w:sz w:val="22"/>
                <w:szCs w:val="22"/>
              </w:rPr>
            </w:pPr>
            <w:r>
              <w:rPr>
                <w:rFonts w:ascii="Arial Narrow" w:hAnsi="Arial Narrow"/>
                <w:b/>
                <w:sz w:val="22"/>
                <w:szCs w:val="22"/>
              </w:rPr>
              <w:t>B. Helland will relay any information needed re: Valley Program</w:t>
            </w:r>
          </w:p>
        </w:tc>
      </w:tr>
      <w:tr w:rsidR="007100ED" w:rsidTr="00107E46">
        <w:tblPrEx>
          <w:tblCellMar>
            <w:top w:w="0" w:type="dxa"/>
            <w:bottom w:w="0" w:type="dxa"/>
          </w:tblCellMar>
        </w:tblPrEx>
        <w:trPr>
          <w:trHeight w:val="255"/>
          <w:jc w:val="center"/>
        </w:trPr>
        <w:tc>
          <w:tcPr>
            <w:tcW w:w="1711" w:type="dxa"/>
            <w:tcBorders>
              <w:top w:val="single" w:sz="4" w:space="0" w:color="auto"/>
              <w:left w:val="single" w:sz="8" w:space="0" w:color="000000"/>
              <w:bottom w:val="single" w:sz="4" w:space="0" w:color="auto"/>
              <w:right w:val="single" w:sz="8" w:space="0" w:color="000000"/>
            </w:tcBorders>
            <w:shd w:val="clear" w:color="auto" w:fill="auto"/>
          </w:tcPr>
          <w:p w:rsidR="007100ED" w:rsidRPr="00020243" w:rsidRDefault="00020243" w:rsidP="004F4FC1">
            <w:pPr>
              <w:tabs>
                <w:tab w:val="left" w:pos="465"/>
              </w:tabs>
              <w:rPr>
                <w:rFonts w:ascii="Arial Narrow" w:hAnsi="Arial Narrow"/>
                <w:sz w:val="22"/>
                <w:szCs w:val="22"/>
              </w:rPr>
            </w:pPr>
            <w:r>
              <w:rPr>
                <w:rFonts w:ascii="Arial Narrow" w:hAnsi="Arial Narrow"/>
                <w:b/>
                <w:sz w:val="22"/>
                <w:szCs w:val="22"/>
              </w:rPr>
              <w:t xml:space="preserve">9. </w:t>
            </w:r>
            <w:r>
              <w:rPr>
                <w:rFonts w:ascii="Arial Narrow" w:hAnsi="Arial Narrow"/>
                <w:sz w:val="22"/>
                <w:szCs w:val="22"/>
              </w:rPr>
              <w:t>Open Forum</w:t>
            </w:r>
          </w:p>
        </w:tc>
        <w:tc>
          <w:tcPr>
            <w:tcW w:w="8370" w:type="dxa"/>
            <w:tcBorders>
              <w:top w:val="single" w:sz="4" w:space="0" w:color="auto"/>
              <w:left w:val="single" w:sz="8" w:space="0" w:color="000000"/>
              <w:bottom w:val="single" w:sz="4" w:space="0" w:color="auto"/>
              <w:right w:val="single" w:sz="8" w:space="0" w:color="000000"/>
            </w:tcBorders>
            <w:shd w:val="clear" w:color="auto" w:fill="auto"/>
          </w:tcPr>
          <w:p w:rsidR="00403504" w:rsidRDefault="00D565F8" w:rsidP="00403504">
            <w:pPr>
              <w:numPr>
                <w:ilvl w:val="0"/>
                <w:numId w:val="35"/>
              </w:numPr>
              <w:tabs>
                <w:tab w:val="left" w:pos="195"/>
              </w:tabs>
              <w:rPr>
                <w:rFonts w:ascii="Arial Narrow" w:hAnsi="Arial Narrow"/>
                <w:sz w:val="22"/>
                <w:szCs w:val="22"/>
              </w:rPr>
            </w:pPr>
            <w:r>
              <w:rPr>
                <w:rFonts w:ascii="Arial Narrow" w:hAnsi="Arial Narrow"/>
                <w:sz w:val="22"/>
                <w:szCs w:val="22"/>
              </w:rPr>
              <w:t xml:space="preserve"> </w:t>
            </w:r>
            <w:r w:rsidR="006C00E0" w:rsidRPr="006C00E0">
              <w:rPr>
                <w:rFonts w:ascii="Arial Narrow" w:hAnsi="Arial Narrow"/>
                <w:sz w:val="22"/>
                <w:szCs w:val="22"/>
                <w:u w:val="single"/>
              </w:rPr>
              <w:t>Treasurer’s Report</w:t>
            </w:r>
            <w:r w:rsidR="006C00E0">
              <w:rPr>
                <w:rFonts w:ascii="Arial Narrow" w:hAnsi="Arial Narrow"/>
                <w:sz w:val="22"/>
                <w:szCs w:val="22"/>
              </w:rPr>
              <w:t xml:space="preserve"> </w:t>
            </w:r>
            <w:r w:rsidR="0071628C">
              <w:rPr>
                <w:rFonts w:ascii="Arial Narrow" w:hAnsi="Arial Narrow"/>
                <w:sz w:val="22"/>
                <w:szCs w:val="22"/>
              </w:rPr>
              <w:t>–</w:t>
            </w:r>
            <w:r w:rsidR="006C00E0">
              <w:rPr>
                <w:rFonts w:ascii="Arial Narrow" w:hAnsi="Arial Narrow"/>
                <w:sz w:val="22"/>
                <w:szCs w:val="22"/>
              </w:rPr>
              <w:t xml:space="preserve"> </w:t>
            </w:r>
            <w:r w:rsidR="004D33D7">
              <w:rPr>
                <w:rFonts w:ascii="Arial Narrow" w:hAnsi="Arial Narrow"/>
                <w:sz w:val="22"/>
                <w:szCs w:val="22"/>
              </w:rPr>
              <w:t>$</w:t>
            </w:r>
            <w:r w:rsidR="00F13587">
              <w:rPr>
                <w:rFonts w:ascii="Arial Narrow" w:hAnsi="Arial Narrow"/>
                <w:sz w:val="22"/>
                <w:szCs w:val="22"/>
              </w:rPr>
              <w:t>43.25</w:t>
            </w:r>
            <w:r w:rsidR="001068F5">
              <w:rPr>
                <w:rFonts w:ascii="Arial Narrow" w:hAnsi="Arial Narrow"/>
                <w:sz w:val="22"/>
                <w:szCs w:val="22"/>
              </w:rPr>
              <w:t>; Pepsi Grant is written, it opens on August 1</w:t>
            </w:r>
            <w:r w:rsidR="001068F5" w:rsidRPr="001068F5">
              <w:rPr>
                <w:rFonts w:ascii="Arial Narrow" w:hAnsi="Arial Narrow"/>
                <w:sz w:val="22"/>
                <w:szCs w:val="22"/>
                <w:vertAlign w:val="superscript"/>
              </w:rPr>
              <w:t>st</w:t>
            </w:r>
            <w:r w:rsidR="001068F5">
              <w:rPr>
                <w:rFonts w:ascii="Arial Narrow" w:hAnsi="Arial Narrow"/>
                <w:sz w:val="22"/>
                <w:szCs w:val="22"/>
              </w:rPr>
              <w:t xml:space="preserve"> , we must submit at midnight for $5000, $25000, or $200,000</w:t>
            </w:r>
          </w:p>
          <w:p w:rsidR="001068F5" w:rsidRDefault="001068F5" w:rsidP="00403504">
            <w:pPr>
              <w:numPr>
                <w:ilvl w:val="0"/>
                <w:numId w:val="35"/>
              </w:numPr>
              <w:tabs>
                <w:tab w:val="left" w:pos="195"/>
              </w:tabs>
              <w:rPr>
                <w:rFonts w:ascii="Arial Narrow" w:hAnsi="Arial Narrow"/>
                <w:sz w:val="22"/>
                <w:szCs w:val="22"/>
              </w:rPr>
            </w:pPr>
            <w:r>
              <w:rPr>
                <w:rFonts w:ascii="Arial Narrow" w:hAnsi="Arial Narrow"/>
                <w:sz w:val="22"/>
                <w:szCs w:val="22"/>
              </w:rPr>
              <w:t>Bylaws were reviewed and approved by the committee</w:t>
            </w:r>
            <w:r w:rsidR="009D2D8D">
              <w:rPr>
                <w:rFonts w:ascii="Arial Narrow" w:hAnsi="Arial Narrow"/>
                <w:sz w:val="22"/>
                <w:szCs w:val="22"/>
              </w:rPr>
              <w:t>; 1</w:t>
            </w:r>
            <w:r w:rsidR="009D2D8D" w:rsidRPr="009D2D8D">
              <w:rPr>
                <w:rFonts w:ascii="Arial Narrow" w:hAnsi="Arial Narrow"/>
                <w:sz w:val="22"/>
                <w:szCs w:val="22"/>
                <w:vertAlign w:val="superscript"/>
              </w:rPr>
              <w:t>st</w:t>
            </w:r>
            <w:r w:rsidR="009D2D8D">
              <w:rPr>
                <w:rFonts w:ascii="Arial Narrow" w:hAnsi="Arial Narrow"/>
                <w:sz w:val="22"/>
                <w:szCs w:val="22"/>
              </w:rPr>
              <w:t xml:space="preserve"> K. Heldt and 2</w:t>
            </w:r>
            <w:r w:rsidR="009D2D8D" w:rsidRPr="009D2D8D">
              <w:rPr>
                <w:rFonts w:ascii="Arial Narrow" w:hAnsi="Arial Narrow"/>
                <w:sz w:val="22"/>
                <w:szCs w:val="22"/>
                <w:vertAlign w:val="superscript"/>
              </w:rPr>
              <w:t>nd</w:t>
            </w:r>
            <w:r w:rsidR="009D2D8D">
              <w:rPr>
                <w:rFonts w:ascii="Arial Narrow" w:hAnsi="Arial Narrow"/>
                <w:sz w:val="22"/>
                <w:szCs w:val="22"/>
              </w:rPr>
              <w:t xml:space="preserve"> K. Harlow</w:t>
            </w:r>
          </w:p>
          <w:p w:rsidR="009D2D8D" w:rsidRDefault="009D2D8D" w:rsidP="009D2D8D">
            <w:pPr>
              <w:tabs>
                <w:tab w:val="left" w:pos="195"/>
              </w:tabs>
              <w:ind w:left="360"/>
              <w:rPr>
                <w:rFonts w:ascii="Arial Narrow" w:hAnsi="Arial Narrow"/>
                <w:sz w:val="22"/>
                <w:szCs w:val="22"/>
              </w:rPr>
            </w:pPr>
            <w:r>
              <w:rPr>
                <w:rFonts w:ascii="Arial Narrow" w:hAnsi="Arial Narrow"/>
                <w:sz w:val="22"/>
                <w:szCs w:val="22"/>
              </w:rPr>
              <w:t>The new bylaws will be signed by current officers – Sarah Town and Brian Helland and maintained with the MTC binder</w:t>
            </w:r>
          </w:p>
          <w:p w:rsidR="009D2D8D" w:rsidRDefault="009D2D8D" w:rsidP="009D2D8D">
            <w:pPr>
              <w:numPr>
                <w:ilvl w:val="0"/>
                <w:numId w:val="41"/>
              </w:numPr>
              <w:tabs>
                <w:tab w:val="left" w:pos="195"/>
              </w:tabs>
              <w:rPr>
                <w:rFonts w:ascii="Arial Narrow" w:hAnsi="Arial Narrow"/>
                <w:sz w:val="22"/>
                <w:szCs w:val="22"/>
              </w:rPr>
            </w:pPr>
            <w:r>
              <w:rPr>
                <w:rFonts w:ascii="Arial Narrow" w:hAnsi="Arial Narrow"/>
                <w:sz w:val="22"/>
                <w:szCs w:val="22"/>
              </w:rPr>
              <w:t>Krissy Harlow and Maria Nelson have taken over the role of Co-Chairs, B. Helland will remain as the treasurer</w:t>
            </w:r>
          </w:p>
        </w:tc>
        <w:tc>
          <w:tcPr>
            <w:tcW w:w="4321" w:type="dxa"/>
            <w:tcBorders>
              <w:top w:val="single" w:sz="4" w:space="0" w:color="auto"/>
              <w:left w:val="single" w:sz="8" w:space="0" w:color="000000"/>
              <w:bottom w:val="single" w:sz="4" w:space="0" w:color="auto"/>
              <w:right w:val="double" w:sz="12" w:space="0" w:color="000000"/>
            </w:tcBorders>
            <w:shd w:val="clear" w:color="auto" w:fill="auto"/>
          </w:tcPr>
          <w:p w:rsidR="007100ED" w:rsidRPr="009D2D8D" w:rsidRDefault="001068F5" w:rsidP="00F13587">
            <w:pPr>
              <w:pStyle w:val="Header"/>
              <w:numPr>
                <w:ilvl w:val="0"/>
                <w:numId w:val="16"/>
              </w:numPr>
              <w:rPr>
                <w:rFonts w:ascii="Arial Narrow" w:hAnsi="Arial Narrow"/>
                <w:b/>
                <w:sz w:val="22"/>
                <w:szCs w:val="22"/>
              </w:rPr>
            </w:pPr>
            <w:r w:rsidRPr="009D2D8D">
              <w:rPr>
                <w:rFonts w:ascii="Arial Narrow" w:hAnsi="Arial Narrow"/>
                <w:b/>
                <w:sz w:val="22"/>
                <w:szCs w:val="22"/>
              </w:rPr>
              <w:t>B. Helland will be applying for this for I</w:t>
            </w:r>
            <w:r w:rsidR="009D2D8D">
              <w:rPr>
                <w:rFonts w:ascii="Arial Narrow" w:hAnsi="Arial Narrow"/>
                <w:b/>
                <w:sz w:val="22"/>
                <w:szCs w:val="22"/>
              </w:rPr>
              <w:t xml:space="preserve">owa </w:t>
            </w:r>
            <w:r w:rsidRPr="009D2D8D">
              <w:rPr>
                <w:rFonts w:ascii="Arial Narrow" w:hAnsi="Arial Narrow"/>
                <w:b/>
                <w:sz w:val="22"/>
                <w:szCs w:val="22"/>
              </w:rPr>
              <w:t>T</w:t>
            </w:r>
            <w:r w:rsidR="009D2D8D">
              <w:rPr>
                <w:rFonts w:ascii="Arial Narrow" w:hAnsi="Arial Narrow"/>
                <w:b/>
                <w:sz w:val="22"/>
                <w:szCs w:val="22"/>
              </w:rPr>
              <w:t xml:space="preserve">rauma </w:t>
            </w:r>
            <w:smartTag w:uri="urn:schemas-microsoft-com:office:smarttags" w:element="PersonName">
              <w:r w:rsidRPr="009D2D8D">
                <w:rPr>
                  <w:rFonts w:ascii="Arial Narrow" w:hAnsi="Arial Narrow"/>
                  <w:b/>
                  <w:sz w:val="22"/>
                  <w:szCs w:val="22"/>
                </w:rPr>
                <w:t>E</w:t>
              </w:r>
              <w:r w:rsidR="009D2D8D">
                <w:rPr>
                  <w:rFonts w:ascii="Arial Narrow" w:hAnsi="Arial Narrow"/>
                  <w:b/>
                  <w:sz w:val="22"/>
                  <w:szCs w:val="22"/>
                </w:rPr>
                <w:t>ducation</w:t>
              </w:r>
            </w:smartTag>
            <w:r w:rsidR="009D2D8D">
              <w:rPr>
                <w:rFonts w:ascii="Arial Narrow" w:hAnsi="Arial Narrow"/>
                <w:b/>
                <w:sz w:val="22"/>
                <w:szCs w:val="22"/>
              </w:rPr>
              <w:t xml:space="preserve"> </w:t>
            </w:r>
            <w:r w:rsidRPr="009D2D8D">
              <w:rPr>
                <w:rFonts w:ascii="Arial Narrow" w:hAnsi="Arial Narrow"/>
                <w:b/>
                <w:sz w:val="22"/>
                <w:szCs w:val="22"/>
              </w:rPr>
              <w:t>F</w:t>
            </w:r>
            <w:r w:rsidR="009D2D8D">
              <w:rPr>
                <w:rFonts w:ascii="Arial Narrow" w:hAnsi="Arial Narrow"/>
                <w:b/>
                <w:sz w:val="22"/>
                <w:szCs w:val="22"/>
              </w:rPr>
              <w:t>oundation</w:t>
            </w:r>
          </w:p>
          <w:p w:rsidR="009D2D8D" w:rsidRPr="009D2D8D" w:rsidRDefault="009D2D8D" w:rsidP="009D2D8D">
            <w:pPr>
              <w:pStyle w:val="Header"/>
              <w:rPr>
                <w:rFonts w:ascii="Arial Narrow" w:hAnsi="Arial Narrow"/>
                <w:b/>
                <w:sz w:val="22"/>
                <w:szCs w:val="22"/>
              </w:rPr>
            </w:pPr>
          </w:p>
          <w:p w:rsidR="009D2D8D" w:rsidRPr="009D2D8D" w:rsidRDefault="009D2D8D" w:rsidP="009D2D8D">
            <w:pPr>
              <w:pStyle w:val="Header"/>
              <w:rPr>
                <w:rFonts w:ascii="Arial Narrow" w:hAnsi="Arial Narrow"/>
                <w:b/>
                <w:sz w:val="22"/>
                <w:szCs w:val="22"/>
              </w:rPr>
            </w:pPr>
          </w:p>
          <w:p w:rsidR="009D2D8D" w:rsidRPr="004D33D7" w:rsidRDefault="009D2D8D" w:rsidP="009D2D8D">
            <w:pPr>
              <w:pStyle w:val="Header"/>
              <w:numPr>
                <w:ilvl w:val="0"/>
                <w:numId w:val="16"/>
              </w:numPr>
              <w:rPr>
                <w:rFonts w:ascii="Arial Narrow" w:hAnsi="Arial Narrow"/>
                <w:sz w:val="22"/>
                <w:szCs w:val="22"/>
              </w:rPr>
            </w:pPr>
            <w:r w:rsidRPr="009D2D8D">
              <w:rPr>
                <w:rFonts w:ascii="Arial Narrow" w:hAnsi="Arial Narrow"/>
                <w:b/>
                <w:sz w:val="22"/>
                <w:szCs w:val="22"/>
              </w:rPr>
              <w:t>S. Town will hand over the MTC binder, email contact list, and other items needed for the new co-chairs</w:t>
            </w:r>
          </w:p>
        </w:tc>
      </w:tr>
      <w:tr w:rsidR="007100ED" w:rsidTr="00107E46">
        <w:tblPrEx>
          <w:tblCellMar>
            <w:top w:w="0" w:type="dxa"/>
            <w:bottom w:w="0" w:type="dxa"/>
          </w:tblCellMar>
        </w:tblPrEx>
        <w:trPr>
          <w:trHeight w:val="255"/>
          <w:jc w:val="center"/>
        </w:trPr>
        <w:tc>
          <w:tcPr>
            <w:tcW w:w="1711" w:type="dxa"/>
            <w:tcBorders>
              <w:top w:val="single" w:sz="4" w:space="0" w:color="auto"/>
              <w:left w:val="single" w:sz="8" w:space="0" w:color="000000"/>
              <w:bottom w:val="single" w:sz="4" w:space="0" w:color="auto"/>
              <w:right w:val="single" w:sz="8" w:space="0" w:color="000000"/>
            </w:tcBorders>
            <w:shd w:val="clear" w:color="auto" w:fill="auto"/>
          </w:tcPr>
          <w:p w:rsidR="007100ED" w:rsidRPr="00020243" w:rsidRDefault="00020243" w:rsidP="004F4FC1">
            <w:pPr>
              <w:tabs>
                <w:tab w:val="left" w:pos="465"/>
              </w:tabs>
              <w:rPr>
                <w:rFonts w:ascii="Arial Narrow" w:hAnsi="Arial Narrow"/>
                <w:sz w:val="22"/>
                <w:szCs w:val="22"/>
              </w:rPr>
            </w:pPr>
            <w:r>
              <w:rPr>
                <w:rFonts w:ascii="Arial Narrow" w:hAnsi="Arial Narrow"/>
                <w:b/>
                <w:sz w:val="22"/>
                <w:szCs w:val="22"/>
              </w:rPr>
              <w:t>10</w:t>
            </w:r>
            <w:r w:rsidRPr="00107E46">
              <w:rPr>
                <w:rFonts w:ascii="Arial Narrow" w:hAnsi="Arial Narrow"/>
                <w:b/>
                <w:sz w:val="20"/>
              </w:rPr>
              <w:t xml:space="preserve">. </w:t>
            </w:r>
            <w:r w:rsidRPr="00107E46">
              <w:rPr>
                <w:rFonts w:ascii="Arial Narrow" w:hAnsi="Arial Narrow"/>
                <w:sz w:val="20"/>
              </w:rPr>
              <w:t xml:space="preserve">Future </w:t>
            </w:r>
            <w:r w:rsidR="00107E46" w:rsidRPr="00107E46">
              <w:rPr>
                <w:rFonts w:ascii="Arial Narrow" w:hAnsi="Arial Narrow"/>
                <w:sz w:val="20"/>
              </w:rPr>
              <w:t>Meetin</w:t>
            </w:r>
            <w:r w:rsidR="00107E46">
              <w:rPr>
                <w:rFonts w:ascii="Arial Narrow" w:hAnsi="Arial Narrow"/>
                <w:sz w:val="20"/>
              </w:rPr>
              <w:t>g</w:t>
            </w:r>
          </w:p>
        </w:tc>
        <w:tc>
          <w:tcPr>
            <w:tcW w:w="8370" w:type="dxa"/>
            <w:tcBorders>
              <w:top w:val="single" w:sz="4" w:space="0" w:color="auto"/>
              <w:left w:val="single" w:sz="8" w:space="0" w:color="000000"/>
              <w:bottom w:val="single" w:sz="4" w:space="0" w:color="auto"/>
              <w:right w:val="single" w:sz="8" w:space="0" w:color="000000"/>
            </w:tcBorders>
            <w:shd w:val="clear" w:color="auto" w:fill="auto"/>
          </w:tcPr>
          <w:p w:rsidR="007100ED" w:rsidRDefault="007E125E" w:rsidP="009C7C62">
            <w:pPr>
              <w:tabs>
                <w:tab w:val="left" w:pos="195"/>
              </w:tabs>
              <w:rPr>
                <w:rFonts w:ascii="Arial Narrow" w:hAnsi="Arial Narrow"/>
                <w:sz w:val="22"/>
                <w:szCs w:val="22"/>
              </w:rPr>
            </w:pPr>
            <w:r>
              <w:rPr>
                <w:rFonts w:ascii="Arial Narrow" w:hAnsi="Arial Narrow"/>
                <w:sz w:val="22"/>
                <w:szCs w:val="22"/>
              </w:rPr>
              <w:t>Monday</w:t>
            </w:r>
            <w:r w:rsidR="000A7F7D">
              <w:rPr>
                <w:rFonts w:ascii="Arial Narrow" w:hAnsi="Arial Narrow"/>
                <w:sz w:val="22"/>
                <w:szCs w:val="22"/>
              </w:rPr>
              <w:t xml:space="preserve">, </w:t>
            </w:r>
            <w:r w:rsidR="00F5341B">
              <w:rPr>
                <w:rFonts w:ascii="Arial Narrow" w:hAnsi="Arial Narrow"/>
                <w:sz w:val="22"/>
                <w:szCs w:val="22"/>
              </w:rPr>
              <w:t>September 20th</w:t>
            </w:r>
            <w:r w:rsidR="00020243">
              <w:rPr>
                <w:rFonts w:ascii="Arial Narrow" w:hAnsi="Arial Narrow"/>
                <w:sz w:val="22"/>
                <w:szCs w:val="22"/>
              </w:rPr>
              <w:t xml:space="preserve">, 1230-1330 at </w:t>
            </w:r>
            <w:smartTag w:uri="urn:schemas-microsoft-com:office:smarttags" w:element="place">
              <w:smartTag w:uri="urn:schemas-microsoft-com:office:smarttags" w:element="PlaceName">
                <w:r w:rsidR="00020243">
                  <w:rPr>
                    <w:rFonts w:ascii="Arial Narrow" w:hAnsi="Arial Narrow"/>
                    <w:sz w:val="22"/>
                    <w:szCs w:val="22"/>
                  </w:rPr>
                  <w:t>Polk</w:t>
                </w:r>
              </w:smartTag>
              <w:r w:rsidR="00020243">
                <w:rPr>
                  <w:rFonts w:ascii="Arial Narrow" w:hAnsi="Arial Narrow"/>
                  <w:sz w:val="22"/>
                  <w:szCs w:val="22"/>
                </w:rPr>
                <w:t xml:space="preserve"> </w:t>
              </w:r>
              <w:smartTag w:uri="urn:schemas-microsoft-com:office:smarttags" w:element="PlaceType">
                <w:r w:rsidR="00020243">
                  <w:rPr>
                    <w:rFonts w:ascii="Arial Narrow" w:hAnsi="Arial Narrow"/>
                    <w:sz w:val="22"/>
                    <w:szCs w:val="22"/>
                  </w:rPr>
                  <w:t>Co.</w:t>
                </w:r>
              </w:smartTag>
              <w:r w:rsidR="00020243">
                <w:rPr>
                  <w:rFonts w:ascii="Arial Narrow" w:hAnsi="Arial Narrow"/>
                  <w:sz w:val="22"/>
                  <w:szCs w:val="22"/>
                </w:rPr>
                <w:t xml:space="preserve"> </w:t>
              </w:r>
              <w:smartTag w:uri="urn:schemas-microsoft-com:office:smarttags" w:element="PlaceName">
                <w:r w:rsidR="00020243">
                  <w:rPr>
                    <w:rFonts w:ascii="Arial Narrow" w:hAnsi="Arial Narrow"/>
                    <w:sz w:val="22"/>
                    <w:szCs w:val="22"/>
                  </w:rPr>
                  <w:t>Senior</w:t>
                </w:r>
              </w:smartTag>
              <w:r w:rsidR="00020243">
                <w:rPr>
                  <w:rFonts w:ascii="Arial Narrow" w:hAnsi="Arial Narrow"/>
                  <w:sz w:val="22"/>
                  <w:szCs w:val="22"/>
                </w:rPr>
                <w:t xml:space="preserve"> </w:t>
              </w:r>
              <w:smartTag w:uri="urn:schemas-microsoft-com:office:smarttags" w:element="PlaceName">
                <w:r w:rsidR="00020243">
                  <w:rPr>
                    <w:rFonts w:ascii="Arial Narrow" w:hAnsi="Arial Narrow"/>
                    <w:sz w:val="22"/>
                    <w:szCs w:val="22"/>
                  </w:rPr>
                  <w:t>Services</w:t>
                </w:r>
              </w:smartTag>
              <w:r w:rsidR="00020243">
                <w:rPr>
                  <w:rFonts w:ascii="Arial Narrow" w:hAnsi="Arial Narrow"/>
                  <w:sz w:val="22"/>
                  <w:szCs w:val="22"/>
                </w:rPr>
                <w:t xml:space="preserve"> </w:t>
              </w:r>
              <w:smartTag w:uri="urn:schemas-microsoft-com:office:smarttags" w:element="PlaceType">
                <w:r w:rsidR="00020243">
                  <w:rPr>
                    <w:rFonts w:ascii="Arial Narrow" w:hAnsi="Arial Narrow"/>
                    <w:sz w:val="22"/>
                    <w:szCs w:val="22"/>
                  </w:rPr>
                  <w:t>Building</w:t>
                </w:r>
              </w:smartTag>
            </w:smartTag>
          </w:p>
        </w:tc>
        <w:tc>
          <w:tcPr>
            <w:tcW w:w="4321" w:type="dxa"/>
            <w:tcBorders>
              <w:top w:val="single" w:sz="4" w:space="0" w:color="auto"/>
              <w:left w:val="single" w:sz="8" w:space="0" w:color="000000"/>
              <w:bottom w:val="single" w:sz="4" w:space="0" w:color="auto"/>
              <w:right w:val="double" w:sz="12" w:space="0" w:color="000000"/>
            </w:tcBorders>
            <w:shd w:val="clear" w:color="auto" w:fill="auto"/>
          </w:tcPr>
          <w:p w:rsidR="007100ED" w:rsidRDefault="007100ED" w:rsidP="009C7C62">
            <w:pPr>
              <w:pStyle w:val="Header"/>
              <w:rPr>
                <w:rFonts w:ascii="Arial Narrow" w:hAnsi="Arial Narrow"/>
                <w:b/>
                <w:sz w:val="22"/>
                <w:szCs w:val="22"/>
              </w:rPr>
            </w:pPr>
          </w:p>
        </w:tc>
      </w:tr>
      <w:tr w:rsidR="007100ED" w:rsidTr="00107E46">
        <w:tblPrEx>
          <w:tblCellMar>
            <w:top w:w="0" w:type="dxa"/>
            <w:bottom w:w="0" w:type="dxa"/>
          </w:tblCellMar>
        </w:tblPrEx>
        <w:trPr>
          <w:trHeight w:val="450"/>
          <w:jc w:val="center"/>
        </w:trPr>
        <w:tc>
          <w:tcPr>
            <w:tcW w:w="1711" w:type="dxa"/>
            <w:tcBorders>
              <w:top w:val="single" w:sz="4" w:space="0" w:color="auto"/>
              <w:left w:val="single" w:sz="8" w:space="0" w:color="000000"/>
              <w:bottom w:val="single" w:sz="8" w:space="0" w:color="000000"/>
              <w:right w:val="single" w:sz="8" w:space="0" w:color="000000"/>
            </w:tcBorders>
            <w:shd w:val="clear" w:color="auto" w:fill="auto"/>
          </w:tcPr>
          <w:p w:rsidR="007100ED" w:rsidRPr="00107E46" w:rsidRDefault="00107E46" w:rsidP="004F4FC1">
            <w:pPr>
              <w:tabs>
                <w:tab w:val="left" w:pos="465"/>
              </w:tabs>
              <w:rPr>
                <w:rFonts w:ascii="Arial Narrow" w:hAnsi="Arial Narrow"/>
                <w:sz w:val="22"/>
                <w:szCs w:val="22"/>
              </w:rPr>
            </w:pPr>
            <w:r>
              <w:rPr>
                <w:rFonts w:ascii="Arial Narrow" w:hAnsi="Arial Narrow"/>
                <w:b/>
                <w:sz w:val="22"/>
                <w:szCs w:val="22"/>
              </w:rPr>
              <w:t xml:space="preserve">11. </w:t>
            </w:r>
            <w:r>
              <w:rPr>
                <w:rFonts w:ascii="Arial Narrow" w:hAnsi="Arial Narrow"/>
                <w:sz w:val="22"/>
                <w:szCs w:val="22"/>
              </w:rPr>
              <w:t>Adjourn</w:t>
            </w:r>
          </w:p>
        </w:tc>
        <w:tc>
          <w:tcPr>
            <w:tcW w:w="8370" w:type="dxa"/>
            <w:tcBorders>
              <w:top w:val="single" w:sz="4" w:space="0" w:color="auto"/>
              <w:left w:val="single" w:sz="8" w:space="0" w:color="000000"/>
              <w:bottom w:val="single" w:sz="8" w:space="0" w:color="000000"/>
              <w:right w:val="single" w:sz="8" w:space="0" w:color="000000"/>
            </w:tcBorders>
            <w:shd w:val="clear" w:color="auto" w:fill="auto"/>
          </w:tcPr>
          <w:p w:rsidR="00F5341B" w:rsidRDefault="00107E46" w:rsidP="009C7C62">
            <w:pPr>
              <w:tabs>
                <w:tab w:val="left" w:pos="195"/>
              </w:tabs>
              <w:rPr>
                <w:rFonts w:ascii="Arial Narrow" w:hAnsi="Arial Narrow"/>
                <w:sz w:val="22"/>
                <w:szCs w:val="22"/>
              </w:rPr>
            </w:pPr>
            <w:r>
              <w:rPr>
                <w:rFonts w:ascii="Arial Narrow" w:hAnsi="Arial Narrow"/>
                <w:sz w:val="22"/>
                <w:szCs w:val="22"/>
              </w:rPr>
              <w:t xml:space="preserve">Meeting adjourned at </w:t>
            </w:r>
            <w:r w:rsidR="009D2D8D">
              <w:rPr>
                <w:rFonts w:ascii="Arial Narrow" w:hAnsi="Arial Narrow"/>
                <w:sz w:val="22"/>
                <w:szCs w:val="22"/>
              </w:rPr>
              <w:t>1330</w:t>
            </w:r>
          </w:p>
        </w:tc>
        <w:tc>
          <w:tcPr>
            <w:tcW w:w="4321" w:type="dxa"/>
            <w:tcBorders>
              <w:top w:val="single" w:sz="4" w:space="0" w:color="auto"/>
              <w:left w:val="single" w:sz="8" w:space="0" w:color="000000"/>
              <w:bottom w:val="single" w:sz="8" w:space="0" w:color="000000"/>
              <w:right w:val="double" w:sz="12" w:space="0" w:color="000000"/>
            </w:tcBorders>
            <w:shd w:val="clear" w:color="auto" w:fill="auto"/>
          </w:tcPr>
          <w:p w:rsidR="007100ED" w:rsidRDefault="007100ED" w:rsidP="009C7C62">
            <w:pPr>
              <w:pStyle w:val="Header"/>
              <w:rPr>
                <w:rFonts w:ascii="Arial Narrow" w:hAnsi="Arial Narrow"/>
                <w:b/>
                <w:sz w:val="22"/>
                <w:szCs w:val="22"/>
              </w:rPr>
            </w:pPr>
          </w:p>
        </w:tc>
      </w:tr>
      <w:tr w:rsidR="007100ED" w:rsidTr="00107E46">
        <w:tblPrEx>
          <w:tblCellMar>
            <w:top w:w="0" w:type="dxa"/>
            <w:bottom w:w="0" w:type="dxa"/>
          </w:tblCellMar>
        </w:tblPrEx>
        <w:trPr>
          <w:trHeight w:val="323"/>
          <w:jc w:val="center"/>
        </w:trPr>
        <w:tc>
          <w:tcPr>
            <w:tcW w:w="1711" w:type="dxa"/>
            <w:tcBorders>
              <w:top w:val="single" w:sz="4" w:space="0" w:color="auto"/>
              <w:left w:val="single" w:sz="8" w:space="0" w:color="000000"/>
              <w:bottom w:val="single" w:sz="4" w:space="0" w:color="auto"/>
              <w:right w:val="single" w:sz="8" w:space="0" w:color="000000"/>
            </w:tcBorders>
            <w:shd w:val="clear" w:color="auto" w:fill="D9D9D9"/>
          </w:tcPr>
          <w:p w:rsidR="007100ED" w:rsidRPr="00BC6910" w:rsidRDefault="007100ED" w:rsidP="007100ED">
            <w:pPr>
              <w:tabs>
                <w:tab w:val="left" w:pos="465"/>
              </w:tabs>
              <w:ind w:left="15"/>
              <w:rPr>
                <w:rFonts w:ascii="Arial Narrow" w:hAnsi="Arial Narrow"/>
                <w:sz w:val="22"/>
                <w:szCs w:val="22"/>
              </w:rPr>
            </w:pPr>
          </w:p>
        </w:tc>
        <w:tc>
          <w:tcPr>
            <w:tcW w:w="8370" w:type="dxa"/>
            <w:tcBorders>
              <w:top w:val="single" w:sz="4" w:space="0" w:color="auto"/>
              <w:left w:val="single" w:sz="8" w:space="0" w:color="000000"/>
              <w:bottom w:val="single" w:sz="4" w:space="0" w:color="auto"/>
              <w:right w:val="single" w:sz="8" w:space="0" w:color="000000"/>
            </w:tcBorders>
            <w:shd w:val="clear" w:color="auto" w:fill="D9D9D9"/>
          </w:tcPr>
          <w:p w:rsidR="007100ED" w:rsidRPr="00BC6910" w:rsidRDefault="007100ED" w:rsidP="007100ED">
            <w:pPr>
              <w:tabs>
                <w:tab w:val="left" w:pos="195"/>
              </w:tabs>
              <w:rPr>
                <w:rFonts w:ascii="Arial Narrow" w:hAnsi="Arial Narrow"/>
                <w:b/>
                <w:sz w:val="22"/>
                <w:szCs w:val="22"/>
              </w:rPr>
            </w:pPr>
          </w:p>
        </w:tc>
        <w:tc>
          <w:tcPr>
            <w:tcW w:w="4321" w:type="dxa"/>
            <w:tcBorders>
              <w:top w:val="single" w:sz="4" w:space="0" w:color="auto"/>
              <w:left w:val="single" w:sz="8" w:space="0" w:color="000000"/>
              <w:bottom w:val="single" w:sz="4" w:space="0" w:color="auto"/>
              <w:right w:val="double" w:sz="12" w:space="0" w:color="000000"/>
            </w:tcBorders>
            <w:shd w:val="clear" w:color="auto" w:fill="D9D9D9"/>
          </w:tcPr>
          <w:p w:rsidR="007100ED" w:rsidRPr="00BC6910" w:rsidRDefault="007100ED" w:rsidP="007100ED">
            <w:pPr>
              <w:pStyle w:val="Header"/>
              <w:tabs>
                <w:tab w:val="clear" w:pos="4320"/>
                <w:tab w:val="clear" w:pos="8640"/>
              </w:tabs>
              <w:rPr>
                <w:rFonts w:ascii="Arial Narrow" w:hAnsi="Arial Narrow"/>
                <w:b/>
                <w:sz w:val="22"/>
                <w:szCs w:val="22"/>
              </w:rPr>
            </w:pPr>
          </w:p>
        </w:tc>
      </w:tr>
    </w:tbl>
    <w:p w:rsidR="00312096" w:rsidRDefault="00C87508">
      <w:pPr>
        <w:pStyle w:val="Header"/>
        <w:tabs>
          <w:tab w:val="clear" w:pos="4320"/>
          <w:tab w:val="clear" w:pos="8640"/>
        </w:tabs>
        <w:rPr>
          <w:rFonts w:ascii="Arial Narrow" w:hAnsi="Arial Narrow"/>
          <w:sz w:val="22"/>
        </w:rPr>
      </w:pPr>
      <w:r>
        <w:rPr>
          <w:rFonts w:ascii="Arial Narrow" w:hAnsi="Arial Narrow"/>
          <w:sz w:val="22"/>
        </w:rPr>
        <w:t xml:space="preserve">Respectfully Submitted, </w:t>
      </w:r>
    </w:p>
    <w:p w:rsidR="008D52AF" w:rsidRDefault="00403504">
      <w:pPr>
        <w:pStyle w:val="Header"/>
        <w:tabs>
          <w:tab w:val="clear" w:pos="4320"/>
          <w:tab w:val="clear" w:pos="8640"/>
        </w:tabs>
        <w:rPr>
          <w:rFonts w:ascii="Arial Narrow" w:hAnsi="Arial Narrow"/>
          <w:sz w:val="22"/>
        </w:rPr>
      </w:pPr>
      <w:r>
        <w:rPr>
          <w:rFonts w:ascii="Arial Narrow" w:hAnsi="Arial Narrow"/>
          <w:sz w:val="22"/>
        </w:rPr>
        <w:t>Sarah Town</w:t>
      </w:r>
      <w:r w:rsidR="00DF6852">
        <w:rPr>
          <w:rFonts w:ascii="Arial Narrow" w:hAnsi="Arial Narrow"/>
          <w:sz w:val="22"/>
        </w:rPr>
        <w:t xml:space="preserve"> RN, MSN, CCRN</w:t>
      </w:r>
    </w:p>
    <w:p w:rsidR="00A870AD" w:rsidRDefault="00403504">
      <w:pPr>
        <w:pStyle w:val="Header"/>
        <w:tabs>
          <w:tab w:val="clear" w:pos="4320"/>
          <w:tab w:val="clear" w:pos="8640"/>
        </w:tabs>
        <w:rPr>
          <w:rFonts w:ascii="Arial Narrow" w:hAnsi="Arial Narrow"/>
          <w:sz w:val="22"/>
        </w:rPr>
      </w:pPr>
      <w:r>
        <w:rPr>
          <w:rFonts w:ascii="Arial Narrow" w:hAnsi="Arial Narrow"/>
          <w:sz w:val="22"/>
        </w:rPr>
        <w:t>Chair</w:t>
      </w:r>
      <w:r w:rsidR="00A870AD">
        <w:rPr>
          <w:rFonts w:ascii="Arial Narrow" w:hAnsi="Arial Narrow"/>
          <w:sz w:val="22"/>
        </w:rPr>
        <w:t xml:space="preserve"> MTC/ITEF </w:t>
      </w:r>
    </w:p>
    <w:sectPr w:rsidR="00A870AD" w:rsidSect="009D2D8D">
      <w:footerReference w:type="default" r:id="rId7"/>
      <w:endnotePr>
        <w:numFmt w:val="decimal"/>
      </w:endnotePr>
      <w:type w:val="continuous"/>
      <w:pgSz w:w="15840" w:h="12240" w:orient="landscape" w:code="1"/>
      <w:pgMar w:top="720" w:right="720" w:bottom="0" w:left="720" w:header="720" w:footer="576" w:gutter="0"/>
      <w:cols w:space="720"/>
      <w:formProt w:val="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1683" w:rsidRDefault="00A51683">
      <w:r>
        <w:separator/>
      </w:r>
    </w:p>
  </w:endnote>
  <w:endnote w:type="continuationSeparator" w:id="1">
    <w:p w:rsidR="00A51683" w:rsidRDefault="00A5168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0ED" w:rsidRDefault="007100ED">
    <w:pPr>
      <w:tabs>
        <w:tab w:val="right" w:pos="11520"/>
      </w:tabs>
      <w:ind w:left="90" w:right="720"/>
      <w:rPr>
        <w:rFonts w:ascii="Arial" w:hAnsi="Arial"/>
        <w:sz w:val="16"/>
      </w:rPr>
    </w:pPr>
    <w:r>
      <w:rPr>
        <w:rFonts w:ascii="Arial" w:hAnsi="Arial"/>
        <w:sz w:val="12"/>
      </w:rPr>
      <w:fldChar w:fldCharType="begin"/>
    </w:r>
    <w:r>
      <w:rPr>
        <w:rFonts w:ascii="Arial" w:hAnsi="Arial"/>
        <w:sz w:val="12"/>
      </w:rPr>
      <w:instrText xml:space="preserve">FILENAME  \* upper \p </w:instrText>
    </w:r>
    <w:r>
      <w:rPr>
        <w:rFonts w:ascii="Arial" w:hAnsi="Arial"/>
        <w:sz w:val="12"/>
      </w:rPr>
      <w:fldChar w:fldCharType="separate"/>
    </w:r>
    <w:r w:rsidR="001A1DC3">
      <w:rPr>
        <w:rFonts w:ascii="Arial" w:hAnsi="Arial"/>
        <w:noProof/>
        <w:sz w:val="12"/>
      </w:rPr>
      <w:t>C:\DOCUMENTS AND SETTINGS\AUSABR\LOCAL SETTINGS\TEMPORARY INTERNET FILES\OLK5B\JULY 2010.DOC</w:t>
    </w:r>
    <w:r>
      <w:rPr>
        <w:rFonts w:ascii="Arial" w:hAnsi="Arial"/>
        <w:sz w:val="12"/>
      </w:rPr>
      <w:fldChar w:fldCharType="end"/>
    </w:r>
    <w:r>
      <w:rPr>
        <w:rFonts w:ascii="Arial" w:hAnsi="Arial"/>
        <w:sz w:val="12"/>
      </w:rPr>
      <w:tab/>
    </w:r>
    <w:r>
      <w:rPr>
        <w:rFonts w:ascii="Arial" w:hAnsi="Arial"/>
        <w:sz w:val="16"/>
      </w:rPr>
      <w:t xml:space="preserve">Page </w:t>
    </w:r>
    <w:r>
      <w:rPr>
        <w:rStyle w:val="PageNumber"/>
        <w:rFonts w:ascii="Arial" w:hAnsi="Arial"/>
        <w:sz w:val="16"/>
      </w:rPr>
      <w:fldChar w:fldCharType="begin"/>
    </w:r>
    <w:r>
      <w:rPr>
        <w:rStyle w:val="PageNumber"/>
        <w:rFonts w:ascii="Arial" w:hAnsi="Arial"/>
        <w:sz w:val="16"/>
      </w:rPr>
      <w:instrText xml:space="preserve"> PAGE </w:instrText>
    </w:r>
    <w:r>
      <w:rPr>
        <w:rStyle w:val="PageNumber"/>
        <w:rFonts w:ascii="Arial" w:hAnsi="Arial"/>
        <w:sz w:val="16"/>
      </w:rPr>
      <w:fldChar w:fldCharType="separate"/>
    </w:r>
    <w:r w:rsidR="008A18AF">
      <w:rPr>
        <w:rStyle w:val="PageNumber"/>
        <w:rFonts w:ascii="Arial" w:hAnsi="Arial"/>
        <w:noProof/>
        <w:sz w:val="16"/>
      </w:rPr>
      <w:t>1</w:t>
    </w:r>
    <w:r>
      <w:rPr>
        <w:rStyle w:val="PageNumber"/>
        <w:rFonts w:ascii="Arial" w:hAnsi="Arial"/>
        <w:sz w:val="16"/>
      </w:rPr>
      <w:fldChar w:fldCharType="end"/>
    </w:r>
    <w:r>
      <w:rPr>
        <w:rStyle w:val="PageNumber"/>
        <w:rFonts w:ascii="Arial" w:hAnsi="Arial"/>
        <w:sz w:val="16"/>
      </w:rPr>
      <w:t xml:space="preserve"> of </w:t>
    </w:r>
    <w:r>
      <w:rPr>
        <w:rStyle w:val="PageNumber"/>
        <w:rFonts w:ascii="Arial" w:hAnsi="Arial"/>
        <w:sz w:val="16"/>
      </w:rPr>
      <w:fldChar w:fldCharType="begin"/>
    </w:r>
    <w:r>
      <w:rPr>
        <w:rStyle w:val="PageNumber"/>
        <w:rFonts w:ascii="Arial" w:hAnsi="Arial"/>
        <w:sz w:val="16"/>
      </w:rPr>
      <w:instrText xml:space="preserve"> NUMPAGES </w:instrText>
    </w:r>
    <w:r>
      <w:rPr>
        <w:rStyle w:val="PageNumber"/>
        <w:rFonts w:ascii="Arial" w:hAnsi="Arial"/>
        <w:sz w:val="16"/>
      </w:rPr>
      <w:fldChar w:fldCharType="separate"/>
    </w:r>
    <w:r w:rsidR="008A18AF">
      <w:rPr>
        <w:rStyle w:val="PageNumber"/>
        <w:rFonts w:ascii="Arial" w:hAnsi="Arial"/>
        <w:noProof/>
        <w:sz w:val="16"/>
      </w:rPr>
      <w:t>2</w:t>
    </w:r>
    <w:r>
      <w:rPr>
        <w:rStyle w:val="PageNumber"/>
        <w:rFonts w:ascii="Arial" w:hAnsi="Arial"/>
        <w:sz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1683" w:rsidRDefault="00A51683">
      <w:r>
        <w:separator/>
      </w:r>
    </w:p>
  </w:footnote>
  <w:footnote w:type="continuationSeparator" w:id="1">
    <w:p w:rsidR="00A51683" w:rsidRDefault="00A5168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F6BC9"/>
    <w:multiLevelType w:val="hybridMultilevel"/>
    <w:tmpl w:val="813409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1AE2618"/>
    <w:multiLevelType w:val="hybridMultilevel"/>
    <w:tmpl w:val="59963A8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68254F9"/>
    <w:multiLevelType w:val="hybridMultilevel"/>
    <w:tmpl w:val="A6326F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6E52847"/>
    <w:multiLevelType w:val="hybridMultilevel"/>
    <w:tmpl w:val="E13C39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ABA211A"/>
    <w:multiLevelType w:val="hybridMultilevel"/>
    <w:tmpl w:val="32B82A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B131583"/>
    <w:multiLevelType w:val="hybridMultilevel"/>
    <w:tmpl w:val="E5BE28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DB9317C"/>
    <w:multiLevelType w:val="hybridMultilevel"/>
    <w:tmpl w:val="FCF880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F6D7CF3"/>
    <w:multiLevelType w:val="hybridMultilevel"/>
    <w:tmpl w:val="ECDC71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27D68B8"/>
    <w:multiLevelType w:val="hybridMultilevel"/>
    <w:tmpl w:val="53D6BC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5452FFA"/>
    <w:multiLevelType w:val="hybridMultilevel"/>
    <w:tmpl w:val="579A37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75A0B4B"/>
    <w:multiLevelType w:val="hybridMultilevel"/>
    <w:tmpl w:val="CD7CB8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86B0960"/>
    <w:multiLevelType w:val="hybridMultilevel"/>
    <w:tmpl w:val="846E02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04065EC"/>
    <w:multiLevelType w:val="hybridMultilevel"/>
    <w:tmpl w:val="DCC062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1057C41"/>
    <w:multiLevelType w:val="hybridMultilevel"/>
    <w:tmpl w:val="212A9A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1BD0B55"/>
    <w:multiLevelType w:val="hybridMultilevel"/>
    <w:tmpl w:val="D76CD7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AC80378"/>
    <w:multiLevelType w:val="hybridMultilevel"/>
    <w:tmpl w:val="987E85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D722087"/>
    <w:multiLevelType w:val="hybridMultilevel"/>
    <w:tmpl w:val="202CBF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F0E6EE5"/>
    <w:multiLevelType w:val="hybridMultilevel"/>
    <w:tmpl w:val="41863DA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319A1969"/>
    <w:multiLevelType w:val="hybridMultilevel"/>
    <w:tmpl w:val="F42867F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6CE32A4"/>
    <w:multiLevelType w:val="hybridMultilevel"/>
    <w:tmpl w:val="4F90AF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E4B7C94"/>
    <w:multiLevelType w:val="hybridMultilevel"/>
    <w:tmpl w:val="C2B051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2C95519"/>
    <w:multiLevelType w:val="hybridMultilevel"/>
    <w:tmpl w:val="D048E0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45D5F5D"/>
    <w:multiLevelType w:val="hybridMultilevel"/>
    <w:tmpl w:val="955A04B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5FF78C4"/>
    <w:multiLevelType w:val="hybridMultilevel"/>
    <w:tmpl w:val="A678B6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DB73031"/>
    <w:multiLevelType w:val="hybridMultilevel"/>
    <w:tmpl w:val="1D14CA2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nsid w:val="50D839BA"/>
    <w:multiLevelType w:val="hybridMultilevel"/>
    <w:tmpl w:val="3FC494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17D74E8"/>
    <w:multiLevelType w:val="hybridMultilevel"/>
    <w:tmpl w:val="85C67E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2263AFB"/>
    <w:multiLevelType w:val="hybridMultilevel"/>
    <w:tmpl w:val="2AD0F5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2B35AEA"/>
    <w:multiLevelType w:val="hybridMultilevel"/>
    <w:tmpl w:val="11CE5F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47258E6"/>
    <w:multiLevelType w:val="hybridMultilevel"/>
    <w:tmpl w:val="7D909F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67D3714"/>
    <w:multiLevelType w:val="hybridMultilevel"/>
    <w:tmpl w:val="12EC4F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7245A81"/>
    <w:multiLevelType w:val="hybridMultilevel"/>
    <w:tmpl w:val="C18CACD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205308E"/>
    <w:multiLevelType w:val="hybridMultilevel"/>
    <w:tmpl w:val="7612F1E6"/>
    <w:lvl w:ilvl="0" w:tplc="06E0FC06">
      <w:start w:val="1"/>
      <w:numFmt w:val="decimal"/>
      <w:lvlText w:val="%1."/>
      <w:lvlJc w:val="left"/>
      <w:pPr>
        <w:tabs>
          <w:tab w:val="num" w:pos="375"/>
        </w:tabs>
        <w:ind w:left="375" w:hanging="360"/>
      </w:pPr>
      <w:rPr>
        <w:rFonts w:hint="default"/>
        <w:b/>
        <w:i w:val="0"/>
      </w:rPr>
    </w:lvl>
    <w:lvl w:ilvl="1" w:tplc="571E6E1E">
      <w:start w:val="1"/>
      <w:numFmt w:val="bullet"/>
      <w:lvlText w:val=""/>
      <w:lvlJc w:val="left"/>
      <w:pPr>
        <w:tabs>
          <w:tab w:val="num" w:pos="576"/>
        </w:tabs>
        <w:ind w:left="576" w:hanging="432"/>
      </w:pPr>
      <w:rPr>
        <w:rFonts w:ascii="Wingdings" w:hAnsi="Wingdings" w:hint="default"/>
        <w:sz w:val="20"/>
      </w:rPr>
    </w:lvl>
    <w:lvl w:ilvl="2" w:tplc="0409001B" w:tentative="1">
      <w:start w:val="1"/>
      <w:numFmt w:val="lowerRoman"/>
      <w:lvlText w:val="%3."/>
      <w:lvlJc w:val="right"/>
      <w:pPr>
        <w:tabs>
          <w:tab w:val="num" w:pos="2175"/>
        </w:tabs>
        <w:ind w:left="2175" w:hanging="180"/>
      </w:pPr>
    </w:lvl>
    <w:lvl w:ilvl="3" w:tplc="0409000F" w:tentative="1">
      <w:start w:val="1"/>
      <w:numFmt w:val="decimal"/>
      <w:lvlText w:val="%4."/>
      <w:lvlJc w:val="left"/>
      <w:pPr>
        <w:tabs>
          <w:tab w:val="num" w:pos="2895"/>
        </w:tabs>
        <w:ind w:left="2895" w:hanging="360"/>
      </w:pPr>
    </w:lvl>
    <w:lvl w:ilvl="4" w:tplc="04090019" w:tentative="1">
      <w:start w:val="1"/>
      <w:numFmt w:val="lowerLetter"/>
      <w:lvlText w:val="%5."/>
      <w:lvlJc w:val="left"/>
      <w:pPr>
        <w:tabs>
          <w:tab w:val="num" w:pos="3615"/>
        </w:tabs>
        <w:ind w:left="3615" w:hanging="360"/>
      </w:pPr>
    </w:lvl>
    <w:lvl w:ilvl="5" w:tplc="0409001B" w:tentative="1">
      <w:start w:val="1"/>
      <w:numFmt w:val="lowerRoman"/>
      <w:lvlText w:val="%6."/>
      <w:lvlJc w:val="right"/>
      <w:pPr>
        <w:tabs>
          <w:tab w:val="num" w:pos="4335"/>
        </w:tabs>
        <w:ind w:left="4335" w:hanging="180"/>
      </w:pPr>
    </w:lvl>
    <w:lvl w:ilvl="6" w:tplc="0409000F" w:tentative="1">
      <w:start w:val="1"/>
      <w:numFmt w:val="decimal"/>
      <w:lvlText w:val="%7."/>
      <w:lvlJc w:val="left"/>
      <w:pPr>
        <w:tabs>
          <w:tab w:val="num" w:pos="5055"/>
        </w:tabs>
        <w:ind w:left="5055" w:hanging="360"/>
      </w:pPr>
    </w:lvl>
    <w:lvl w:ilvl="7" w:tplc="04090019" w:tentative="1">
      <w:start w:val="1"/>
      <w:numFmt w:val="lowerLetter"/>
      <w:lvlText w:val="%8."/>
      <w:lvlJc w:val="left"/>
      <w:pPr>
        <w:tabs>
          <w:tab w:val="num" w:pos="5775"/>
        </w:tabs>
        <w:ind w:left="5775" w:hanging="360"/>
      </w:pPr>
    </w:lvl>
    <w:lvl w:ilvl="8" w:tplc="0409001B" w:tentative="1">
      <w:start w:val="1"/>
      <w:numFmt w:val="lowerRoman"/>
      <w:lvlText w:val="%9."/>
      <w:lvlJc w:val="right"/>
      <w:pPr>
        <w:tabs>
          <w:tab w:val="num" w:pos="6495"/>
        </w:tabs>
        <w:ind w:left="6495" w:hanging="180"/>
      </w:pPr>
    </w:lvl>
  </w:abstractNum>
  <w:abstractNum w:abstractNumId="33">
    <w:nsid w:val="63C950B3"/>
    <w:multiLevelType w:val="hybridMultilevel"/>
    <w:tmpl w:val="57D613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6226289"/>
    <w:multiLevelType w:val="hybridMultilevel"/>
    <w:tmpl w:val="AF0ABF6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0C3323A"/>
    <w:multiLevelType w:val="hybridMultilevel"/>
    <w:tmpl w:val="C66E16B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174380C"/>
    <w:multiLevelType w:val="hybridMultilevel"/>
    <w:tmpl w:val="C360D8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1C57387"/>
    <w:multiLevelType w:val="hybridMultilevel"/>
    <w:tmpl w:val="98A442E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nsid w:val="74EA7700"/>
    <w:multiLevelType w:val="hybridMultilevel"/>
    <w:tmpl w:val="369C4B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83F5DE8"/>
    <w:multiLevelType w:val="hybridMultilevel"/>
    <w:tmpl w:val="A030D85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B60728F"/>
    <w:multiLevelType w:val="hybridMultilevel"/>
    <w:tmpl w:val="6764D7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2"/>
  </w:num>
  <w:num w:numId="2">
    <w:abstractNumId w:val="6"/>
  </w:num>
  <w:num w:numId="3">
    <w:abstractNumId w:val="1"/>
  </w:num>
  <w:num w:numId="4">
    <w:abstractNumId w:val="31"/>
  </w:num>
  <w:num w:numId="5">
    <w:abstractNumId w:val="35"/>
  </w:num>
  <w:num w:numId="6">
    <w:abstractNumId w:val="39"/>
  </w:num>
  <w:num w:numId="7">
    <w:abstractNumId w:val="18"/>
  </w:num>
  <w:num w:numId="8">
    <w:abstractNumId w:val="34"/>
  </w:num>
  <w:num w:numId="9">
    <w:abstractNumId w:val="33"/>
  </w:num>
  <w:num w:numId="10">
    <w:abstractNumId w:val="25"/>
  </w:num>
  <w:num w:numId="11">
    <w:abstractNumId w:val="26"/>
  </w:num>
  <w:num w:numId="12">
    <w:abstractNumId w:val="5"/>
  </w:num>
  <w:num w:numId="13">
    <w:abstractNumId w:val="11"/>
  </w:num>
  <w:num w:numId="14">
    <w:abstractNumId w:val="30"/>
  </w:num>
  <w:num w:numId="15">
    <w:abstractNumId w:val="14"/>
  </w:num>
  <w:num w:numId="16">
    <w:abstractNumId w:val="9"/>
  </w:num>
  <w:num w:numId="17">
    <w:abstractNumId w:val="29"/>
  </w:num>
  <w:num w:numId="18">
    <w:abstractNumId w:val="24"/>
  </w:num>
  <w:num w:numId="19">
    <w:abstractNumId w:val="4"/>
  </w:num>
  <w:num w:numId="20">
    <w:abstractNumId w:val="28"/>
  </w:num>
  <w:num w:numId="21">
    <w:abstractNumId w:val="16"/>
  </w:num>
  <w:num w:numId="22">
    <w:abstractNumId w:val="20"/>
  </w:num>
  <w:num w:numId="23">
    <w:abstractNumId w:val="8"/>
  </w:num>
  <w:num w:numId="24">
    <w:abstractNumId w:val="36"/>
  </w:num>
  <w:num w:numId="25">
    <w:abstractNumId w:val="15"/>
  </w:num>
  <w:num w:numId="26">
    <w:abstractNumId w:val="19"/>
  </w:num>
  <w:num w:numId="27">
    <w:abstractNumId w:val="0"/>
  </w:num>
  <w:num w:numId="28">
    <w:abstractNumId w:val="23"/>
  </w:num>
  <w:num w:numId="29">
    <w:abstractNumId w:val="7"/>
  </w:num>
  <w:num w:numId="30">
    <w:abstractNumId w:val="37"/>
  </w:num>
  <w:num w:numId="31">
    <w:abstractNumId w:val="38"/>
  </w:num>
  <w:num w:numId="32">
    <w:abstractNumId w:val="22"/>
  </w:num>
  <w:num w:numId="33">
    <w:abstractNumId w:val="3"/>
  </w:num>
  <w:num w:numId="34">
    <w:abstractNumId w:val="13"/>
  </w:num>
  <w:num w:numId="35">
    <w:abstractNumId w:val="12"/>
  </w:num>
  <w:num w:numId="36">
    <w:abstractNumId w:val="2"/>
  </w:num>
  <w:num w:numId="37">
    <w:abstractNumId w:val="40"/>
  </w:num>
  <w:num w:numId="38">
    <w:abstractNumId w:val="10"/>
  </w:num>
  <w:num w:numId="39">
    <w:abstractNumId w:val="27"/>
  </w:num>
  <w:num w:numId="40">
    <w:abstractNumId w:val="17"/>
  </w:num>
  <w:num w:numId="41">
    <w:abstractNumId w:val="21"/>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grammar="clean"/>
  <w:attachedTemplate r:id="rId1"/>
  <w:stylePaneFormatFilter w:val="3F0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0"/>
    <w:footnote w:id="1"/>
  </w:footnotePr>
  <w:endnotePr>
    <w:numFmt w:val="decimal"/>
    <w:endnote w:id="0"/>
    <w:endnote w:id="1"/>
  </w:endnotePr>
  <w:compat/>
  <w:rsids>
    <w:rsidRoot w:val="00FC0D4B"/>
    <w:rsid w:val="000075E3"/>
    <w:rsid w:val="00020243"/>
    <w:rsid w:val="00020836"/>
    <w:rsid w:val="000308F5"/>
    <w:rsid w:val="00030FD1"/>
    <w:rsid w:val="00042D17"/>
    <w:rsid w:val="000444F2"/>
    <w:rsid w:val="00050308"/>
    <w:rsid w:val="00067A23"/>
    <w:rsid w:val="00070D01"/>
    <w:rsid w:val="00071C4D"/>
    <w:rsid w:val="00097333"/>
    <w:rsid w:val="000A7F7D"/>
    <w:rsid w:val="000B1DA2"/>
    <w:rsid w:val="000B2985"/>
    <w:rsid w:val="000D2A7D"/>
    <w:rsid w:val="000E35E0"/>
    <w:rsid w:val="000F7C1E"/>
    <w:rsid w:val="00100ADC"/>
    <w:rsid w:val="001068F5"/>
    <w:rsid w:val="00107E46"/>
    <w:rsid w:val="001123DA"/>
    <w:rsid w:val="001517D9"/>
    <w:rsid w:val="00170DA9"/>
    <w:rsid w:val="00186EB2"/>
    <w:rsid w:val="00194F8B"/>
    <w:rsid w:val="00197E02"/>
    <w:rsid w:val="001A0DAD"/>
    <w:rsid w:val="001A1DC3"/>
    <w:rsid w:val="001B0690"/>
    <w:rsid w:val="001B4090"/>
    <w:rsid w:val="001B584C"/>
    <w:rsid w:val="001B59E1"/>
    <w:rsid w:val="001C71E2"/>
    <w:rsid w:val="001D347D"/>
    <w:rsid w:val="001D6E70"/>
    <w:rsid w:val="001D7E68"/>
    <w:rsid w:val="001E34FF"/>
    <w:rsid w:val="002342B3"/>
    <w:rsid w:val="00243F9B"/>
    <w:rsid w:val="00254AE1"/>
    <w:rsid w:val="00266E78"/>
    <w:rsid w:val="00280C02"/>
    <w:rsid w:val="002B66E8"/>
    <w:rsid w:val="002B68F7"/>
    <w:rsid w:val="002C04B2"/>
    <w:rsid w:val="002C46BB"/>
    <w:rsid w:val="002C61B4"/>
    <w:rsid w:val="002D211F"/>
    <w:rsid w:val="002E64CD"/>
    <w:rsid w:val="002F2346"/>
    <w:rsid w:val="003117DD"/>
    <w:rsid w:val="00312096"/>
    <w:rsid w:val="003146E8"/>
    <w:rsid w:val="00327DC1"/>
    <w:rsid w:val="00330D2F"/>
    <w:rsid w:val="00341FF8"/>
    <w:rsid w:val="00356CD3"/>
    <w:rsid w:val="00383D03"/>
    <w:rsid w:val="00397342"/>
    <w:rsid w:val="003C7C76"/>
    <w:rsid w:val="003D199F"/>
    <w:rsid w:val="00402823"/>
    <w:rsid w:val="00403504"/>
    <w:rsid w:val="0042729F"/>
    <w:rsid w:val="00443B76"/>
    <w:rsid w:val="00453894"/>
    <w:rsid w:val="00496924"/>
    <w:rsid w:val="004975B8"/>
    <w:rsid w:val="004A03B1"/>
    <w:rsid w:val="004A0C0E"/>
    <w:rsid w:val="004C390A"/>
    <w:rsid w:val="004C5BB9"/>
    <w:rsid w:val="004D33D7"/>
    <w:rsid w:val="004E0B77"/>
    <w:rsid w:val="004F4FC1"/>
    <w:rsid w:val="00504B9A"/>
    <w:rsid w:val="00515D7F"/>
    <w:rsid w:val="00527A7C"/>
    <w:rsid w:val="005371D3"/>
    <w:rsid w:val="00545BCB"/>
    <w:rsid w:val="005544E9"/>
    <w:rsid w:val="00563B1B"/>
    <w:rsid w:val="0057105C"/>
    <w:rsid w:val="00571413"/>
    <w:rsid w:val="005761CF"/>
    <w:rsid w:val="005820AA"/>
    <w:rsid w:val="00586718"/>
    <w:rsid w:val="00592412"/>
    <w:rsid w:val="00595439"/>
    <w:rsid w:val="005B3871"/>
    <w:rsid w:val="005B5206"/>
    <w:rsid w:val="005B773C"/>
    <w:rsid w:val="005C7E16"/>
    <w:rsid w:val="005D3985"/>
    <w:rsid w:val="005D5752"/>
    <w:rsid w:val="006021F5"/>
    <w:rsid w:val="006023AB"/>
    <w:rsid w:val="00604EDC"/>
    <w:rsid w:val="006055F5"/>
    <w:rsid w:val="00616965"/>
    <w:rsid w:val="00631A4A"/>
    <w:rsid w:val="00644282"/>
    <w:rsid w:val="006470C8"/>
    <w:rsid w:val="0065072D"/>
    <w:rsid w:val="00653063"/>
    <w:rsid w:val="00662E73"/>
    <w:rsid w:val="006667B1"/>
    <w:rsid w:val="00667E14"/>
    <w:rsid w:val="00684B4E"/>
    <w:rsid w:val="006A187E"/>
    <w:rsid w:val="006B6FB8"/>
    <w:rsid w:val="006C00E0"/>
    <w:rsid w:val="006C6B75"/>
    <w:rsid w:val="006E747D"/>
    <w:rsid w:val="007031D3"/>
    <w:rsid w:val="00703AA4"/>
    <w:rsid w:val="00704D79"/>
    <w:rsid w:val="007100ED"/>
    <w:rsid w:val="0071628C"/>
    <w:rsid w:val="007211B9"/>
    <w:rsid w:val="007455F7"/>
    <w:rsid w:val="00766A02"/>
    <w:rsid w:val="00784D6D"/>
    <w:rsid w:val="007876EC"/>
    <w:rsid w:val="007A02EE"/>
    <w:rsid w:val="007A66F7"/>
    <w:rsid w:val="007E125E"/>
    <w:rsid w:val="007E30F0"/>
    <w:rsid w:val="007F7FB7"/>
    <w:rsid w:val="00803DB9"/>
    <w:rsid w:val="008176D0"/>
    <w:rsid w:val="0082690B"/>
    <w:rsid w:val="00835BFE"/>
    <w:rsid w:val="00846DEA"/>
    <w:rsid w:val="00847798"/>
    <w:rsid w:val="00852CA0"/>
    <w:rsid w:val="008606DE"/>
    <w:rsid w:val="008672A7"/>
    <w:rsid w:val="0087551A"/>
    <w:rsid w:val="00876460"/>
    <w:rsid w:val="00887CFF"/>
    <w:rsid w:val="0089686B"/>
    <w:rsid w:val="008A18AF"/>
    <w:rsid w:val="008B357F"/>
    <w:rsid w:val="008B59D1"/>
    <w:rsid w:val="008C0A2D"/>
    <w:rsid w:val="008C5EE7"/>
    <w:rsid w:val="008D52AF"/>
    <w:rsid w:val="008D5B46"/>
    <w:rsid w:val="008E345B"/>
    <w:rsid w:val="008F501B"/>
    <w:rsid w:val="00912140"/>
    <w:rsid w:val="00912276"/>
    <w:rsid w:val="0091246A"/>
    <w:rsid w:val="00913EA0"/>
    <w:rsid w:val="00915659"/>
    <w:rsid w:val="0094781C"/>
    <w:rsid w:val="00951464"/>
    <w:rsid w:val="009636D8"/>
    <w:rsid w:val="00964D83"/>
    <w:rsid w:val="00996442"/>
    <w:rsid w:val="00997393"/>
    <w:rsid w:val="009B3C97"/>
    <w:rsid w:val="009C5BA6"/>
    <w:rsid w:val="009C7C62"/>
    <w:rsid w:val="009C7D7C"/>
    <w:rsid w:val="009D2D8D"/>
    <w:rsid w:val="009D4019"/>
    <w:rsid w:val="009E2E84"/>
    <w:rsid w:val="009F397F"/>
    <w:rsid w:val="009F7AB8"/>
    <w:rsid w:val="00A032EF"/>
    <w:rsid w:val="00A038F2"/>
    <w:rsid w:val="00A10693"/>
    <w:rsid w:val="00A15E35"/>
    <w:rsid w:val="00A45F89"/>
    <w:rsid w:val="00A50B78"/>
    <w:rsid w:val="00A51683"/>
    <w:rsid w:val="00A6479E"/>
    <w:rsid w:val="00A64F26"/>
    <w:rsid w:val="00A870AD"/>
    <w:rsid w:val="00AA1EC0"/>
    <w:rsid w:val="00AA40F8"/>
    <w:rsid w:val="00AB52E3"/>
    <w:rsid w:val="00AC1337"/>
    <w:rsid w:val="00AD3B25"/>
    <w:rsid w:val="00AE4608"/>
    <w:rsid w:val="00B024B8"/>
    <w:rsid w:val="00B20F9F"/>
    <w:rsid w:val="00B34257"/>
    <w:rsid w:val="00B500D2"/>
    <w:rsid w:val="00B51CCA"/>
    <w:rsid w:val="00B53BF4"/>
    <w:rsid w:val="00B61798"/>
    <w:rsid w:val="00B66A2C"/>
    <w:rsid w:val="00B955C5"/>
    <w:rsid w:val="00BA0BB1"/>
    <w:rsid w:val="00BA2313"/>
    <w:rsid w:val="00BA6A9D"/>
    <w:rsid w:val="00BC2F49"/>
    <w:rsid w:val="00BC6910"/>
    <w:rsid w:val="00BD2510"/>
    <w:rsid w:val="00BD69D4"/>
    <w:rsid w:val="00BF3FF3"/>
    <w:rsid w:val="00C110D0"/>
    <w:rsid w:val="00C22F89"/>
    <w:rsid w:val="00C243CC"/>
    <w:rsid w:val="00C2789F"/>
    <w:rsid w:val="00C35D59"/>
    <w:rsid w:val="00C57A79"/>
    <w:rsid w:val="00C60CF6"/>
    <w:rsid w:val="00C756BC"/>
    <w:rsid w:val="00C76826"/>
    <w:rsid w:val="00C81EFA"/>
    <w:rsid w:val="00C8638B"/>
    <w:rsid w:val="00C87508"/>
    <w:rsid w:val="00C9421E"/>
    <w:rsid w:val="00CA5782"/>
    <w:rsid w:val="00CB4521"/>
    <w:rsid w:val="00CB7E6C"/>
    <w:rsid w:val="00CC149F"/>
    <w:rsid w:val="00CC1FC7"/>
    <w:rsid w:val="00CC5647"/>
    <w:rsid w:val="00CD4D8B"/>
    <w:rsid w:val="00CE7860"/>
    <w:rsid w:val="00CE78C4"/>
    <w:rsid w:val="00CF4668"/>
    <w:rsid w:val="00CF529A"/>
    <w:rsid w:val="00D07B0B"/>
    <w:rsid w:val="00D215F9"/>
    <w:rsid w:val="00D23213"/>
    <w:rsid w:val="00D372AF"/>
    <w:rsid w:val="00D45C7E"/>
    <w:rsid w:val="00D55F3C"/>
    <w:rsid w:val="00D565F8"/>
    <w:rsid w:val="00D7383D"/>
    <w:rsid w:val="00D855F2"/>
    <w:rsid w:val="00D948CA"/>
    <w:rsid w:val="00DA58FB"/>
    <w:rsid w:val="00DB1504"/>
    <w:rsid w:val="00DC12D2"/>
    <w:rsid w:val="00DE0DB4"/>
    <w:rsid w:val="00DF6852"/>
    <w:rsid w:val="00DF75EA"/>
    <w:rsid w:val="00DF7E68"/>
    <w:rsid w:val="00E0450F"/>
    <w:rsid w:val="00E135F0"/>
    <w:rsid w:val="00E35E85"/>
    <w:rsid w:val="00E44A29"/>
    <w:rsid w:val="00E92C9B"/>
    <w:rsid w:val="00E95DC3"/>
    <w:rsid w:val="00EA0E20"/>
    <w:rsid w:val="00EB21BF"/>
    <w:rsid w:val="00EC5D52"/>
    <w:rsid w:val="00EC700F"/>
    <w:rsid w:val="00ED549A"/>
    <w:rsid w:val="00ED6FF5"/>
    <w:rsid w:val="00F13587"/>
    <w:rsid w:val="00F27D4E"/>
    <w:rsid w:val="00F5075E"/>
    <w:rsid w:val="00F5341B"/>
    <w:rsid w:val="00F56C15"/>
    <w:rsid w:val="00F92C3C"/>
    <w:rsid w:val="00F93CE0"/>
    <w:rsid w:val="00FB5FE2"/>
    <w:rsid w:val="00FC0D4B"/>
    <w:rsid w:val="00FC579D"/>
    <w:rsid w:val="00FE05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50">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napToGrid w:val="0"/>
      <w:sz w:val="24"/>
    </w:rPr>
  </w:style>
  <w:style w:type="paragraph" w:styleId="Heading1">
    <w:name w:val="heading 1"/>
    <w:basedOn w:val="Normal"/>
    <w:next w:val="Normal"/>
    <w:qFormat/>
    <w:pPr>
      <w:keepNext/>
      <w:tabs>
        <w:tab w:val="center" w:pos="7200"/>
      </w:tabs>
      <w:jc w:val="both"/>
      <w:outlineLvl w:val="0"/>
    </w:pPr>
    <w:rPr>
      <w:b/>
      <w:sz w:val="22"/>
    </w:rPr>
  </w:style>
  <w:style w:type="paragraph" w:styleId="Heading2">
    <w:name w:val="heading 2"/>
    <w:basedOn w:val="Normal"/>
    <w:next w:val="Normal"/>
    <w:qFormat/>
    <w:pPr>
      <w:keepNext/>
      <w:tabs>
        <w:tab w:val="left" w:pos="-1440"/>
        <w:tab w:val="left" w:pos="1620"/>
      </w:tabs>
      <w:jc w:val="center"/>
      <w:outlineLvl w:val="1"/>
    </w:pPr>
    <w:rPr>
      <w:rFonts w:ascii="Arial Narrow" w:hAnsi="Arial Narrow"/>
      <w:b/>
      <w:sz w:val="22"/>
    </w:rPr>
  </w:style>
  <w:style w:type="paragraph" w:styleId="Heading3">
    <w:name w:val="heading 3"/>
    <w:basedOn w:val="Normal"/>
    <w:next w:val="Normal"/>
    <w:qFormat/>
    <w:pPr>
      <w:keepNext/>
      <w:tabs>
        <w:tab w:val="left" w:pos="-1440"/>
        <w:tab w:val="left" w:pos="1620"/>
      </w:tabs>
      <w:jc w:val="center"/>
      <w:outlineLvl w:val="2"/>
    </w:pPr>
    <w:rPr>
      <w:rFonts w:ascii="Arial Narrow" w:hAnsi="Arial Narrow"/>
      <w:b/>
      <w:sz w:val="19"/>
    </w:rPr>
  </w:style>
  <w:style w:type="paragraph" w:styleId="Heading4">
    <w:name w:val="heading 4"/>
    <w:basedOn w:val="Normal"/>
    <w:next w:val="Normal"/>
    <w:qFormat/>
    <w:pPr>
      <w:keepNext/>
      <w:tabs>
        <w:tab w:val="left" w:pos="720"/>
        <w:tab w:val="left" w:pos="2880"/>
        <w:tab w:val="left" w:pos="3600"/>
      </w:tabs>
      <w:jc w:val="center"/>
      <w:outlineLvl w:val="3"/>
    </w:pPr>
    <w:rPr>
      <w:rFonts w:ascii="Arial Narrow" w:hAnsi="Arial Narrow"/>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basedOn w:val="DefaultParagraphFont"/>
    <w:rsid w:val="00A6479E"/>
    <w:rPr>
      <w:b/>
      <w:bCs/>
      <w:color w:val="FFFFFF"/>
      <w:u w:val="single"/>
    </w:rPr>
  </w:style>
  <w:style w:type="paragraph" w:styleId="BalloonText">
    <w:name w:val="Balloon Text"/>
    <w:basedOn w:val="Normal"/>
    <w:semiHidden/>
    <w:rsid w:val="0059241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15304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ujiki\Application%20Data\Microsoft\Templates\IHH%20Minutes%20Fill-in%20Fo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IHH Minutes Fill-in Form.dot</Template>
  <TotalTime>0</TotalTime>
  <Pages>2</Pages>
  <Words>911</Words>
  <Characters>5199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______________________ MEETING</vt:lpstr>
    </vt:vector>
  </TitlesOfParts>
  <Company>Mercy Hospital Medical Center</Company>
  <LinksUpToDate>false</LinksUpToDate>
  <CharactersWithSpaces>6098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______________________ MEETING</dc:title>
  <dc:subject/>
  <dc:creator>aujiki</dc:creator>
  <cp:keywords/>
  <cp:lastModifiedBy> Brian Helland</cp:lastModifiedBy>
  <cp:revision>2</cp:revision>
  <cp:lastPrinted>2010-08-11T20:26:00Z</cp:lastPrinted>
  <dcterms:created xsi:type="dcterms:W3CDTF">2010-08-12T16:43:00Z</dcterms:created>
  <dcterms:modified xsi:type="dcterms:W3CDTF">2010-08-12T16:43:00Z</dcterms:modified>
</cp:coreProperties>
</file>